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ゴシック" w:hAnsi="ＭＳ ゴシック" w:eastAsia="ＭＳ ゴシック"/>
          <w:b w:val="1"/>
          <w:sz w:val="24"/>
        </w:rPr>
      </w:pPr>
      <w:bookmarkStart w:id="0" w:name="_GoBack"/>
      <w:bookmarkEnd w:id="0"/>
    </w:p>
    <w:p>
      <w:pPr>
        <w:pStyle w:val="0"/>
        <w:spacing w:line="240" w:lineRule="auto"/>
        <w:rPr>
          <w:rFonts w:hint="eastAsia" w:ascii="ＭＳ ゴシック" w:hAnsi="ＭＳ ゴシック" w:eastAsia="ＭＳ ゴシック"/>
          <w:b w:val="1"/>
          <w:sz w:val="24"/>
        </w:rPr>
      </w:pPr>
      <w:r>
        <w:rPr>
          <w:rFonts w:hint="eastAsia" w:ascii="ＭＳ ゴシック" w:hAnsi="ＭＳ ゴシック" w:eastAsia="ＭＳ ゴシック"/>
          <w:b w:val="1"/>
          <w:sz w:val="24"/>
        </w:rPr>
        <w:t>付表２　夜間対応型訪問介護事業所の指定に係る記載事項</w:t>
      </w:r>
    </w:p>
    <w:p>
      <w:pPr>
        <w:pStyle w:val="0"/>
        <w:spacing w:line="240" w:lineRule="auto"/>
        <w:rPr>
          <w:rFonts w:hint="default" w:ascii="ＭＳ ゴシック" w:hAnsi="ＭＳ ゴシック" w:eastAsia="ＭＳ ゴシック"/>
          <w:b w:val="1"/>
          <w:sz w:val="24"/>
        </w:rPr>
      </w:pPr>
    </w:p>
    <w:tbl>
      <w:tblPr>
        <w:tblStyle w:val="11"/>
        <w:tblW w:w="0" w:type="auto"/>
        <w:tblInd w:w="603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1260"/>
        <w:gridCol w:w="2407"/>
      </w:tblGrid>
      <w:tr>
        <w:trPr/>
        <w:tc>
          <w:tcPr>
            <w:tcW w:w="126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2407" w:type="dxa"/>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971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447"/>
        <w:gridCol w:w="1074"/>
        <w:gridCol w:w="13"/>
        <w:gridCol w:w="344"/>
        <w:gridCol w:w="662"/>
        <w:gridCol w:w="236"/>
        <w:gridCol w:w="180"/>
        <w:gridCol w:w="180"/>
        <w:gridCol w:w="203"/>
        <w:gridCol w:w="460"/>
        <w:gridCol w:w="777"/>
        <w:gridCol w:w="69"/>
        <w:gridCol w:w="416"/>
        <w:gridCol w:w="235"/>
        <w:gridCol w:w="192"/>
        <w:gridCol w:w="845"/>
        <w:gridCol w:w="7"/>
        <w:gridCol w:w="408"/>
        <w:gridCol w:w="429"/>
        <w:gridCol w:w="844"/>
        <w:gridCol w:w="844"/>
        <w:gridCol w:w="845"/>
      </w:tblGrid>
      <w:tr>
        <w:trPr>
          <w:cantSplit/>
        </w:trPr>
        <w:tc>
          <w:tcPr>
            <w:tcW w:w="44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43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32" w:type="dxa"/>
            <w:gridSpan w:val="1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31" w:type="dxa"/>
            <w:gridSpan w:val="3"/>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名　　称</w:t>
            </w:r>
          </w:p>
        </w:tc>
        <w:tc>
          <w:tcPr>
            <w:tcW w:w="7832"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74" w:type="dxa"/>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8189" w:type="dxa"/>
            <w:gridSpan w:val="20"/>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74" w:type="dxa"/>
            <w:vMerge w:val="continue"/>
            <w:vAlign w:val="top"/>
          </w:tcPr>
          <w:p>
            <w:pPr>
              <w:pStyle w:val="0"/>
              <w:spacing w:line="240" w:lineRule="auto"/>
              <w:rPr>
                <w:rFonts w:hint="default" w:ascii="ＭＳ ゴシック" w:hAnsi="ＭＳ ゴシック" w:eastAsia="ＭＳ ゴシック"/>
              </w:rPr>
            </w:pPr>
          </w:p>
        </w:tc>
        <w:tc>
          <w:tcPr>
            <w:tcW w:w="8189" w:type="dxa"/>
            <w:gridSpan w:val="20"/>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57" w:hRule="atLeas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74" w:type="dxa"/>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255" w:type="dxa"/>
            <w:gridSpan w:val="4"/>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2712" w:type="dxa"/>
            <w:gridSpan w:val="9"/>
            <w:vAlign w:val="center"/>
          </w:tcPr>
          <w:p>
            <w:pPr>
              <w:pStyle w:val="0"/>
              <w:spacing w:line="240" w:lineRule="auto"/>
              <w:rPr>
                <w:rFonts w:hint="default" w:ascii="ＭＳ ゴシック" w:hAnsi="ＭＳ ゴシック" w:eastAsia="ＭＳ ゴシック"/>
              </w:rPr>
            </w:pPr>
          </w:p>
        </w:tc>
        <w:tc>
          <w:tcPr>
            <w:tcW w:w="1260" w:type="dxa"/>
            <w:gridSpan w:val="3"/>
            <w:vAlign w:val="center"/>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962"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3136"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6574"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Pr>
        <w:tc>
          <w:tcPr>
            <w:tcW w:w="44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管</w:t>
            </w:r>
            <w:r>
              <w:rPr>
                <w:rFonts w:hint="eastAsia" w:ascii="ＭＳ ゴシック" w:hAnsi="ＭＳ ゴシック" w:eastAsia="ＭＳ ゴシック"/>
              </w:rPr>
              <w:t xml:space="preserve"> </w:t>
            </w:r>
            <w:r>
              <w:rPr>
                <w:rFonts w:hint="eastAsia" w:ascii="ＭＳ ゴシック" w:hAnsi="ＭＳ ゴシック" w:eastAsia="ＭＳ ゴシック"/>
              </w:rPr>
              <w:t>理</w:t>
            </w:r>
            <w:r>
              <w:rPr>
                <w:rFonts w:hint="eastAsia" w:ascii="ＭＳ ゴシック" w:hAnsi="ＭＳ ゴシック" w:eastAsia="ＭＳ ゴシック"/>
              </w:rPr>
              <w:t xml:space="preserve"> </w:t>
            </w:r>
            <w:r>
              <w:rPr>
                <w:rFonts w:hint="eastAsia" w:ascii="ＭＳ ゴシック" w:hAnsi="ＭＳ ゴシック" w:eastAsia="ＭＳ ゴシック"/>
              </w:rPr>
              <w:t>者</w:t>
            </w:r>
          </w:p>
        </w:tc>
        <w:tc>
          <w:tcPr>
            <w:tcW w:w="1087"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3042" w:type="dxa"/>
            <w:gridSpan w:val="8"/>
            <w:vAlign w:val="top"/>
          </w:tcPr>
          <w:p>
            <w:pPr>
              <w:pStyle w:val="0"/>
              <w:spacing w:line="240" w:lineRule="auto"/>
              <w:rPr>
                <w:rFonts w:hint="default" w:ascii="ＭＳ ゴシック" w:hAnsi="ＭＳ ゴシック" w:eastAsia="ＭＳ ゴシック"/>
              </w:rPr>
            </w:pPr>
          </w:p>
        </w:tc>
        <w:tc>
          <w:tcPr>
            <w:tcW w:w="720" w:type="dxa"/>
            <w:gridSpan w:val="3"/>
            <w:vMerge w:val="restart"/>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住所</w:t>
            </w:r>
          </w:p>
        </w:tc>
        <w:tc>
          <w:tcPr>
            <w:tcW w:w="4414" w:type="dxa"/>
            <w:gridSpan w:val="8"/>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p>
        </w:tc>
      </w:tr>
      <w:tr>
        <w:trPr>
          <w:cantSplit/>
          <w:trHeight w:val="522" w:hRule="atLeas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087"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氏　名</w:t>
            </w:r>
          </w:p>
        </w:tc>
        <w:tc>
          <w:tcPr>
            <w:tcW w:w="3042" w:type="dxa"/>
            <w:gridSpan w:val="8"/>
            <w:vAlign w:val="top"/>
          </w:tcPr>
          <w:p>
            <w:pPr>
              <w:pStyle w:val="0"/>
              <w:spacing w:line="240" w:lineRule="auto"/>
              <w:rPr>
                <w:rFonts w:hint="default" w:ascii="ＭＳ ゴシック" w:hAnsi="ＭＳ ゴシック" w:eastAsia="ＭＳ ゴシック"/>
              </w:rPr>
            </w:pPr>
          </w:p>
        </w:tc>
        <w:tc>
          <w:tcPr>
            <w:tcW w:w="720" w:type="dxa"/>
            <w:gridSpan w:val="3"/>
            <w:vMerge w:val="continue"/>
            <w:vAlign w:val="top"/>
          </w:tcPr>
          <w:p>
            <w:pPr>
              <w:pStyle w:val="0"/>
              <w:spacing w:line="240" w:lineRule="auto"/>
              <w:rPr>
                <w:rFonts w:hint="default" w:ascii="ＭＳ ゴシック" w:hAnsi="ＭＳ ゴシック" w:eastAsia="ＭＳ ゴシック"/>
              </w:rPr>
            </w:pPr>
          </w:p>
        </w:tc>
        <w:tc>
          <w:tcPr>
            <w:tcW w:w="4414"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92" w:hRule="atLeas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1087" w:type="dxa"/>
            <w:gridSpan w:val="2"/>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生年月日</w:t>
            </w:r>
          </w:p>
        </w:tc>
        <w:tc>
          <w:tcPr>
            <w:tcW w:w="3042" w:type="dxa"/>
            <w:gridSpan w:val="8"/>
            <w:vAlign w:val="top"/>
          </w:tcPr>
          <w:p>
            <w:pPr>
              <w:pStyle w:val="0"/>
              <w:spacing w:line="240" w:lineRule="auto"/>
              <w:rPr>
                <w:rFonts w:hint="eastAsia" w:ascii="ＭＳ ゴシック" w:hAnsi="ＭＳ ゴシック" w:eastAsia="ＭＳ ゴシック"/>
              </w:rPr>
            </w:pPr>
          </w:p>
        </w:tc>
        <w:tc>
          <w:tcPr>
            <w:tcW w:w="720" w:type="dxa"/>
            <w:gridSpan w:val="3"/>
            <w:vMerge w:val="continue"/>
            <w:vAlign w:val="top"/>
          </w:tcPr>
          <w:p>
            <w:pPr>
              <w:pStyle w:val="0"/>
              <w:spacing w:line="240" w:lineRule="auto"/>
              <w:rPr>
                <w:rFonts w:hint="default" w:ascii="ＭＳ ゴシック" w:hAnsi="ＭＳ ゴシック" w:eastAsia="ＭＳ ゴシック"/>
              </w:rPr>
            </w:pPr>
          </w:p>
        </w:tc>
        <w:tc>
          <w:tcPr>
            <w:tcW w:w="4414"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538" w:hRule="atLeas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4614" w:type="dxa"/>
            <w:gridSpan w:val="1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当該夜間対応型訪問介護事業所で兼務する他の職種（兼務の場合のみ記入）</w:t>
            </w:r>
          </w:p>
        </w:tc>
        <w:tc>
          <w:tcPr>
            <w:tcW w:w="4649" w:type="dxa"/>
            <w:gridSpan w:val="9"/>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p>
        </w:tc>
      </w:tr>
      <w:tr>
        <w:trPr>
          <w:cantSplit/>
          <w:trHeight w:val="432" w:hRule="atLeast"/>
        </w:trPr>
        <w:tc>
          <w:tcPr>
            <w:tcW w:w="3339"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sz w:val="20"/>
              </w:rPr>
            </w:pPr>
            <w:r>
              <w:rPr>
                <w:rFonts w:hint="eastAsia" w:ascii="ＭＳ ゴシック" w:hAnsi="ＭＳ ゴシック" w:eastAsia="ＭＳ ゴシック"/>
                <w:sz w:val="20"/>
              </w:rPr>
              <w:t>オペレーションセンターの有無</w:t>
            </w:r>
          </w:p>
        </w:tc>
        <w:tc>
          <w:tcPr>
            <w:tcW w:w="6371"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有　　・　　無</w:t>
            </w:r>
          </w:p>
        </w:tc>
      </w:tr>
      <w:tr>
        <w:trPr>
          <w:cantSplit/>
          <w:trHeight w:val="384" w:hRule="atLeast"/>
        </w:trPr>
        <w:tc>
          <w:tcPr>
            <w:tcW w:w="3339" w:type="dxa"/>
            <w:gridSpan w:val="9"/>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sz w:val="20"/>
              </w:rPr>
            </w:pPr>
            <w:r>
              <w:rPr>
                <w:rFonts w:hint="eastAsia" w:ascii="ＭＳ ゴシック" w:hAnsi="ＭＳ ゴシック" w:eastAsia="ＭＳ ゴシック"/>
                <w:sz w:val="20"/>
              </w:rPr>
              <w:t>オペレーションセンターのか所数</w:t>
            </w:r>
          </w:p>
        </w:tc>
        <w:tc>
          <w:tcPr>
            <w:tcW w:w="6371"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か所</w:t>
            </w:r>
          </w:p>
        </w:tc>
      </w:tr>
      <w:tr>
        <w:trPr>
          <w:cantSplit/>
          <w:trHeight w:val="432" w:hRule="atLeast"/>
        </w:trPr>
        <w:tc>
          <w:tcPr>
            <w:tcW w:w="1534"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sz w:val="20"/>
              </w:rPr>
            </w:pPr>
            <w:r>
              <w:rPr>
                <w:rFonts w:hint="eastAsia" w:ascii="ＭＳ ゴシック" w:hAnsi="ＭＳ ゴシック" w:eastAsia="ＭＳ ゴシック"/>
                <w:sz w:val="20"/>
              </w:rPr>
              <w:t>予定利用者数</w:t>
            </w:r>
          </w:p>
        </w:tc>
        <w:tc>
          <w:tcPr>
            <w:tcW w:w="8176"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ind w:firstLine="1000" w:firstLineChars="500"/>
              <w:rPr>
                <w:rFonts w:hint="eastAsia" w:ascii="ＭＳ ゴシック" w:hAnsi="ＭＳ ゴシック" w:eastAsia="ＭＳ ゴシック"/>
                <w:sz w:val="20"/>
              </w:rPr>
            </w:pPr>
            <w:r>
              <w:rPr>
                <w:rFonts w:hint="eastAsia" w:ascii="ＭＳ ゴシック" w:hAnsi="ＭＳ ゴシック" w:eastAsia="ＭＳ ゴシック"/>
                <w:sz w:val="20"/>
              </w:rPr>
              <w:t>人（うち他の市町村の予定利用者数　　　　　人）</w:t>
            </w:r>
          </w:p>
        </w:tc>
      </w:tr>
      <w:tr>
        <w:trPr>
          <w:cantSplit/>
          <w:trHeight w:val="353" w:hRule="atLeast"/>
        </w:trPr>
        <w:tc>
          <w:tcPr>
            <w:tcW w:w="2956" w:type="dxa"/>
            <w:gridSpan w:val="7"/>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3384" w:type="dxa"/>
            <w:gridSpan w:val="10"/>
            <w:shd w:val="clear" w:color="auto" w:fill="auto"/>
            <w:vAlign w:val="center"/>
          </w:tcPr>
          <w:p>
            <w:pPr>
              <w:pStyle w:val="0"/>
              <w:spacing w:line="240" w:lineRule="auto"/>
              <w:jc w:val="center"/>
              <w:rPr>
                <w:rFonts w:hint="default" w:ascii="ＭＳ ゴシック" w:hAnsi="ＭＳ ゴシック" w:eastAsia="ＭＳ ゴシック"/>
                <w:sz w:val="18"/>
              </w:rPr>
            </w:pPr>
            <w:r>
              <w:rPr>
                <w:rFonts w:hint="eastAsia" w:ascii="ＭＳ ゴシック" w:hAnsi="ＭＳ ゴシック" w:eastAsia="ＭＳ ゴシック"/>
                <w:sz w:val="18"/>
              </w:rPr>
              <w:t>訪問介護員等</w:t>
            </w:r>
          </w:p>
        </w:tc>
        <w:tc>
          <w:tcPr>
            <w:tcW w:w="1681" w:type="dxa"/>
            <w:gridSpan w:val="3"/>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sz w:val="18"/>
              </w:rPr>
            </w:pPr>
            <w:r>
              <w:rPr>
                <w:rFonts w:hint="eastAsia" w:ascii="ＭＳ ゴシック" w:hAnsi="ＭＳ ゴシック" w:eastAsia="ＭＳ ゴシック"/>
                <w:sz w:val="18"/>
              </w:rPr>
              <w:t>オペレーター</w:t>
            </w:r>
          </w:p>
        </w:tc>
        <w:tc>
          <w:tcPr>
            <w:tcW w:w="1689" w:type="dxa"/>
            <w:gridSpan w:val="2"/>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eastAsia" w:ascii="ＭＳ ゴシック" w:hAnsi="ＭＳ ゴシック" w:eastAsia="ＭＳ ゴシック"/>
                <w:sz w:val="18"/>
              </w:rPr>
            </w:pPr>
            <w:r>
              <w:rPr>
                <w:rFonts w:hint="eastAsia" w:ascii="ＭＳ ゴシック" w:hAnsi="ＭＳ ゴシック" w:eastAsia="ＭＳ ゴシック"/>
                <w:sz w:val="18"/>
              </w:rPr>
              <w:t>面接相談員</w:t>
            </w:r>
          </w:p>
        </w:tc>
      </w:tr>
      <w:tr>
        <w:trPr>
          <w:cantSplit/>
          <w:trHeight w:val="352" w:hRule="atLeast"/>
        </w:trPr>
        <w:tc>
          <w:tcPr>
            <w:tcW w:w="2956" w:type="dxa"/>
            <w:gridSpan w:val="7"/>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ascii="ＭＳ ゴシック" w:hAnsi="ＭＳ ゴシック" w:eastAsia="ＭＳ ゴシック"/>
              </w:rPr>
            </w:pPr>
          </w:p>
        </w:tc>
        <w:tc>
          <w:tcPr>
            <w:tcW w:w="1689" w:type="dxa"/>
            <w:gridSpan w:val="5"/>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定期巡回サービス</w:t>
            </w:r>
          </w:p>
        </w:tc>
        <w:tc>
          <w:tcPr>
            <w:tcW w:w="1695" w:type="dxa"/>
            <w:gridSpan w:val="5"/>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随時訪問サービス</w:t>
            </w:r>
          </w:p>
        </w:tc>
        <w:tc>
          <w:tcPr>
            <w:tcW w:w="168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ゴシック" w:hAnsi="ＭＳ ゴシック" w:eastAsia="ＭＳ ゴシック"/>
                <w:sz w:val="18"/>
              </w:rPr>
            </w:pPr>
          </w:p>
        </w:tc>
        <w:tc>
          <w:tcPr>
            <w:tcW w:w="1689"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tLeast"/>
              <w:jc w:val="center"/>
              <w:rPr>
                <w:rFonts w:hint="eastAsia" w:ascii="ＭＳ ゴシック" w:hAnsi="ＭＳ ゴシック" w:eastAsia="ＭＳ ゴシック"/>
                <w:sz w:val="18"/>
              </w:rPr>
            </w:pPr>
          </w:p>
        </w:tc>
      </w:tr>
      <w:tr>
        <w:trPr>
          <w:cantSplit/>
          <w:trHeight w:val="315" w:hRule="atLeast"/>
        </w:trPr>
        <w:tc>
          <w:tcPr>
            <w:tcW w:w="2956" w:type="dxa"/>
            <w:gridSpan w:val="7"/>
            <w:vMerge w:val="continue"/>
            <w:tcBorders>
              <w:top w:val="none" w:color="auto" w:sz="0" w:space="0"/>
              <w:left w:val="single" w:color="auto" w:sz="12" w:space="0"/>
              <w:bottom w:val="nil"/>
              <w:right w:val="none" w:color="auto" w:sz="0" w:space="0"/>
              <w:tl2br w:val="none" w:color="auto" w:sz="0" w:space="0"/>
              <w:tr2bl w:val="none" w:color="auto" w:sz="0" w:space="0"/>
            </w:tcBorders>
            <w:vAlign w:val="bottom"/>
          </w:tcPr>
          <w:p>
            <w:pPr>
              <w:pStyle w:val="0"/>
              <w:spacing w:line="240" w:lineRule="auto"/>
              <w:rPr>
                <w:rFonts w:hint="default" w:ascii="ＭＳ ゴシック" w:hAnsi="ＭＳ ゴシック" w:eastAsia="ＭＳ ゴシック"/>
              </w:rPr>
            </w:pPr>
          </w:p>
        </w:tc>
        <w:tc>
          <w:tcPr>
            <w:tcW w:w="843" w:type="dxa"/>
            <w:gridSpan w:val="3"/>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専従</w:t>
            </w:r>
          </w:p>
        </w:tc>
        <w:tc>
          <w:tcPr>
            <w:tcW w:w="846" w:type="dxa"/>
            <w:gridSpan w:val="2"/>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兼務</w:t>
            </w:r>
          </w:p>
        </w:tc>
        <w:tc>
          <w:tcPr>
            <w:tcW w:w="843" w:type="dxa"/>
            <w:gridSpan w:val="3"/>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専従</w:t>
            </w:r>
          </w:p>
        </w:tc>
        <w:tc>
          <w:tcPr>
            <w:tcW w:w="845" w:type="dxa"/>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兼務</w:t>
            </w:r>
          </w:p>
        </w:tc>
        <w:tc>
          <w:tcPr>
            <w:tcW w:w="844"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専従</w:t>
            </w:r>
          </w:p>
        </w:tc>
        <w:tc>
          <w:tcPr>
            <w:tcW w:w="84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兼務</w:t>
            </w:r>
          </w:p>
        </w:tc>
        <w:tc>
          <w:tcPr>
            <w:tcW w:w="84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専従</w:t>
            </w:r>
          </w:p>
        </w:tc>
        <w:tc>
          <w:tcPr>
            <w:tcW w:w="845"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uto"/>
              <w:jc w:val="center"/>
              <w:rPr>
                <w:rFonts w:hint="eastAsia" w:ascii="ＭＳ ゴシック" w:hAnsi="ＭＳ ゴシック" w:eastAsia="ＭＳ ゴシック"/>
                <w:sz w:val="18"/>
              </w:rPr>
            </w:pPr>
            <w:r>
              <w:rPr>
                <w:rFonts w:hint="eastAsia" w:ascii="ＭＳ ゴシック" w:hAnsi="ＭＳ ゴシック" w:eastAsia="ＭＳ ゴシック"/>
                <w:sz w:val="18"/>
              </w:rPr>
              <w:t>兼務</w:t>
            </w:r>
          </w:p>
        </w:tc>
      </w:tr>
      <w:tr>
        <w:trPr>
          <w:cantSplit/>
        </w:trPr>
        <w:tc>
          <w:tcPr>
            <w:tcW w:w="447" w:type="dxa"/>
            <w:vMerge w:val="restart"/>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auto"/>
              <w:rPr>
                <w:rFonts w:hint="default" w:ascii="ＭＳ ゴシック" w:hAnsi="ＭＳ ゴシック" w:eastAsia="ＭＳ ゴシック"/>
              </w:rPr>
            </w:pPr>
          </w:p>
        </w:tc>
        <w:tc>
          <w:tcPr>
            <w:tcW w:w="2509" w:type="dxa"/>
            <w:gridSpan w:val="6"/>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常勤（人）</w:t>
            </w:r>
          </w:p>
        </w:tc>
        <w:tc>
          <w:tcPr>
            <w:tcW w:w="843" w:type="dxa"/>
            <w:gridSpan w:val="3"/>
            <w:shd w:val="clear" w:color="auto" w:fill="auto"/>
            <w:vAlign w:val="top"/>
          </w:tcPr>
          <w:p>
            <w:pPr>
              <w:pStyle w:val="0"/>
              <w:spacing w:line="240" w:lineRule="auto"/>
              <w:jc w:val="center"/>
              <w:rPr>
                <w:rFonts w:hint="default" w:ascii="ＭＳ ゴシック" w:hAnsi="ＭＳ ゴシック" w:eastAsia="ＭＳ ゴシック"/>
              </w:rPr>
            </w:pPr>
          </w:p>
        </w:tc>
        <w:tc>
          <w:tcPr>
            <w:tcW w:w="846" w:type="dxa"/>
            <w:gridSpan w:val="2"/>
            <w:shd w:val="clear" w:color="auto" w:fill="auto"/>
            <w:vAlign w:val="top"/>
          </w:tcPr>
          <w:p>
            <w:pPr>
              <w:pStyle w:val="0"/>
              <w:spacing w:line="240" w:lineRule="auto"/>
              <w:jc w:val="center"/>
              <w:rPr>
                <w:rFonts w:hint="default" w:ascii="ＭＳ ゴシック" w:hAnsi="ＭＳ ゴシック" w:eastAsia="ＭＳ ゴシック"/>
              </w:rPr>
            </w:pPr>
          </w:p>
        </w:tc>
        <w:tc>
          <w:tcPr>
            <w:tcW w:w="843" w:type="dxa"/>
            <w:gridSpan w:val="3"/>
            <w:shd w:val="clear" w:color="auto" w:fill="auto"/>
            <w:vAlign w:val="top"/>
          </w:tcPr>
          <w:p>
            <w:pPr>
              <w:pStyle w:val="0"/>
              <w:spacing w:line="240" w:lineRule="auto"/>
              <w:jc w:val="center"/>
              <w:rPr>
                <w:rFonts w:hint="default" w:ascii="ＭＳ ゴシック" w:hAnsi="ＭＳ ゴシック" w:eastAsia="ＭＳ ゴシック"/>
              </w:rPr>
            </w:pPr>
          </w:p>
        </w:tc>
        <w:tc>
          <w:tcPr>
            <w:tcW w:w="845" w:type="dxa"/>
            <w:shd w:val="clear" w:color="auto" w:fill="auto"/>
            <w:vAlign w:val="top"/>
          </w:tcPr>
          <w:p>
            <w:pPr>
              <w:pStyle w:val="0"/>
              <w:spacing w:line="240" w:lineRule="auto"/>
              <w:jc w:val="center"/>
              <w:rPr>
                <w:rFonts w:hint="default" w:ascii="ＭＳ ゴシック" w:hAnsi="ＭＳ ゴシック" w:eastAsia="ＭＳ ゴシック"/>
              </w:rPr>
            </w:pPr>
          </w:p>
        </w:tc>
        <w:tc>
          <w:tcPr>
            <w:tcW w:w="844"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c>
          <w:tcPr>
            <w:tcW w:w="84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c>
          <w:tcPr>
            <w:tcW w:w="84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c>
          <w:tcPr>
            <w:tcW w:w="845"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auto"/>
              <w:rPr>
                <w:rFonts w:hint="default" w:ascii="ＭＳ ゴシック" w:hAnsi="ＭＳ ゴシック" w:eastAsia="ＭＳ ゴシック"/>
              </w:rPr>
            </w:pPr>
          </w:p>
        </w:tc>
        <w:tc>
          <w:tcPr>
            <w:tcW w:w="2509" w:type="dxa"/>
            <w:gridSpan w:val="6"/>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非常勤（人）</w:t>
            </w:r>
          </w:p>
        </w:tc>
        <w:tc>
          <w:tcPr>
            <w:tcW w:w="843" w:type="dxa"/>
            <w:gridSpan w:val="3"/>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spacing w:line="240" w:lineRule="auto"/>
              <w:jc w:val="center"/>
              <w:rPr>
                <w:rFonts w:hint="default" w:ascii="ＭＳ ゴシック" w:hAnsi="ＭＳ ゴシック" w:eastAsia="ＭＳ ゴシック"/>
              </w:rPr>
            </w:pPr>
          </w:p>
        </w:tc>
        <w:tc>
          <w:tcPr>
            <w:tcW w:w="846"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spacing w:line="240" w:lineRule="auto"/>
              <w:jc w:val="center"/>
              <w:rPr>
                <w:rFonts w:hint="default" w:ascii="ＭＳ ゴシック" w:hAnsi="ＭＳ ゴシック" w:eastAsia="ＭＳ ゴシック"/>
              </w:rPr>
            </w:pPr>
          </w:p>
        </w:tc>
        <w:tc>
          <w:tcPr>
            <w:tcW w:w="843" w:type="dxa"/>
            <w:gridSpan w:val="3"/>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spacing w:line="240" w:lineRule="auto"/>
              <w:jc w:val="center"/>
              <w:rPr>
                <w:rFonts w:hint="default" w:ascii="ＭＳ ゴシック" w:hAnsi="ＭＳ ゴシック" w:eastAsia="ＭＳ ゴシック"/>
              </w:rPr>
            </w:pPr>
          </w:p>
        </w:tc>
        <w:tc>
          <w:tcPr>
            <w:tcW w:w="845"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top"/>
          </w:tcPr>
          <w:p>
            <w:pPr>
              <w:pStyle w:val="0"/>
              <w:spacing w:line="240" w:lineRule="auto"/>
              <w:jc w:val="center"/>
              <w:rPr>
                <w:rFonts w:hint="default" w:ascii="ＭＳ ゴシック" w:hAnsi="ＭＳ ゴシック" w:eastAsia="ＭＳ ゴシック"/>
              </w:rPr>
            </w:pPr>
          </w:p>
        </w:tc>
        <w:tc>
          <w:tcPr>
            <w:tcW w:w="844" w:type="dxa"/>
            <w:gridSpan w:val="3"/>
            <w:tcBorders>
              <w:top w:val="none" w:color="auto" w:sz="0" w:space="0"/>
              <w:left w:val="none" w:color="auto" w:sz="0" w:space="0"/>
              <w:bottom w:val="single" w:color="auto" w:sz="6"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c>
          <w:tcPr>
            <w:tcW w:w="844" w:type="dxa"/>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c>
          <w:tcPr>
            <w:tcW w:w="844" w:type="dxa"/>
            <w:tcBorders>
              <w:top w:val="none" w:color="auto" w:sz="0"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c>
          <w:tcPr>
            <w:tcW w:w="845" w:type="dxa"/>
            <w:tcBorders>
              <w:top w:val="none" w:color="auto" w:sz="0" w:space="0"/>
              <w:left w:val="single" w:color="auto" w:sz="4" w:space="0"/>
              <w:bottom w:val="single" w:color="auto" w:sz="6" w:space="0"/>
              <w:right w:val="single" w:color="auto" w:sz="12" w:space="0"/>
              <w:tl2br w:val="none" w:color="auto" w:sz="0" w:space="0"/>
              <w:tr2bl w:val="none" w:color="auto" w:sz="0" w:space="0"/>
            </w:tcBorders>
            <w:shd w:val="clear" w:color="auto" w:fill="auto"/>
            <w:vAlign w:val="center"/>
          </w:tcPr>
          <w:p>
            <w:pPr>
              <w:pStyle w:val="0"/>
              <w:spacing w:line="240" w:lineRule="auto"/>
              <w:jc w:val="center"/>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auto"/>
              <w:rPr>
                <w:rFonts w:hint="default" w:ascii="ＭＳ ゴシック" w:hAnsi="ＭＳ ゴシック" w:eastAsia="ＭＳ ゴシック"/>
              </w:rPr>
            </w:pPr>
          </w:p>
        </w:tc>
        <w:tc>
          <w:tcPr>
            <w:tcW w:w="2509" w:type="dxa"/>
            <w:gridSpan w:val="6"/>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基準上の必要人数（人）</w:t>
            </w:r>
          </w:p>
        </w:tc>
        <w:tc>
          <w:tcPr>
            <w:tcW w:w="1689" w:type="dxa"/>
            <w:gridSpan w:val="5"/>
            <w:tcBorders>
              <w:top w:val="single" w:color="auto" w:sz="6" w:space="0"/>
              <w:left w:val="none" w:color="auto" w:sz="0"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88" w:type="dxa"/>
            <w:gridSpan w:val="4"/>
            <w:tcBorders>
              <w:top w:val="single" w:color="auto" w:sz="6"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88" w:type="dxa"/>
            <w:gridSpan w:val="4"/>
            <w:tcBorders>
              <w:top w:val="single" w:color="auto" w:sz="6"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89" w:type="dxa"/>
            <w:gridSpan w:val="2"/>
            <w:tcBorders>
              <w:top w:val="single" w:color="auto" w:sz="6" w:space="0"/>
              <w:left w:val="single" w:color="auto" w:sz="6"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auto"/>
              <w:rPr>
                <w:rFonts w:hint="default" w:ascii="ＭＳ ゴシック" w:hAnsi="ＭＳ ゴシック" w:eastAsia="ＭＳ ゴシック"/>
              </w:rPr>
            </w:pPr>
          </w:p>
        </w:tc>
        <w:tc>
          <w:tcPr>
            <w:tcW w:w="2509" w:type="dxa"/>
            <w:gridSpan w:val="6"/>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689"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88"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88"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689"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Pr>
        <w:tc>
          <w:tcPr>
            <w:tcW w:w="44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主な掲示事項</w:t>
            </w:r>
          </w:p>
        </w:tc>
        <w:tc>
          <w:tcPr>
            <w:tcW w:w="2093"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営業日</w:t>
            </w:r>
          </w:p>
        </w:tc>
        <w:tc>
          <w:tcPr>
            <w:tcW w:w="7170"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093"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営業時間</w:t>
            </w:r>
          </w:p>
        </w:tc>
        <w:tc>
          <w:tcPr>
            <w:tcW w:w="7170"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093" w:type="dxa"/>
            <w:gridSpan w:val="4"/>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利用料</w:t>
            </w:r>
          </w:p>
        </w:tc>
        <w:tc>
          <w:tcPr>
            <w:tcW w:w="7170"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w:t>
            </w: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093" w:type="dxa"/>
            <w:gridSpan w:val="4"/>
            <w:vMerge w:val="continue"/>
            <w:vAlign w:val="top"/>
          </w:tcPr>
          <w:p>
            <w:pPr>
              <w:pStyle w:val="0"/>
              <w:spacing w:line="240" w:lineRule="auto"/>
              <w:rPr>
                <w:rFonts w:hint="default" w:ascii="ＭＳ ゴシック" w:hAnsi="ＭＳ ゴシック" w:eastAsia="ＭＳ ゴシック"/>
              </w:rPr>
            </w:pPr>
          </w:p>
        </w:tc>
        <w:tc>
          <w:tcPr>
            <w:tcW w:w="7170"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法定代理受領分以外</w:t>
            </w: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093" w:type="dxa"/>
            <w:gridSpan w:val="4"/>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その他の費用</w:t>
            </w:r>
          </w:p>
        </w:tc>
        <w:tc>
          <w:tcPr>
            <w:tcW w:w="7170"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4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093" w:type="dxa"/>
            <w:gridSpan w:val="4"/>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通常の事業実施地域</w:t>
            </w:r>
          </w:p>
        </w:tc>
        <w:tc>
          <w:tcPr>
            <w:tcW w:w="7170"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2540" w:type="dxa"/>
            <w:gridSpan w:val="5"/>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添付書類</w:t>
            </w:r>
          </w:p>
        </w:tc>
        <w:tc>
          <w:tcPr>
            <w:tcW w:w="7170" w:type="dxa"/>
            <w:gridSpan w:val="17"/>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備考　１「受付番号」「基準上の必要人数」「適合の可否」欄には、記入しないでください。</w:t>
      </w:r>
    </w:p>
    <w:p>
      <w:pPr>
        <w:pStyle w:val="0"/>
        <w:spacing w:line="240" w:lineRule="exact"/>
        <w:ind w:left="798" w:leftChars="285" w:hanging="200" w:hangingChars="100"/>
        <w:rPr>
          <w:rFonts w:hint="eastAsia" w:ascii="ＭＳ ゴシック" w:hAnsi="ＭＳ ゴシック" w:eastAsia="ＭＳ ゴシック"/>
          <w:sz w:val="20"/>
        </w:rPr>
      </w:pPr>
      <w:r>
        <w:rPr>
          <w:rFonts w:hint="eastAsia" w:ascii="ＭＳ ゴシック" w:hAnsi="ＭＳ ゴシック" w:eastAsia="ＭＳ ゴシック"/>
          <w:sz w:val="20"/>
        </w:rPr>
        <w:t>２　他の市町村の区域においても事業の実施を予定している場合、「予定利用者数」欄に他の市町村の予定利用者数を記入してください。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３　記入欄が不足する場合は、適宜欄を設けて記載するか又は別様に記載した書類を添付してください。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４　出張所等がある場合、所在地、営業時間等を別様にして記載してください。また、従業者については、本様式に出張所に勤務する職員も含めて記載してください。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５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40" w:lineRule="exact"/>
        <w:rPr>
          <w:rFonts w:hint="default" w:ascii="ＭＳ ゴシック" w:hAnsi="ＭＳ ゴシック" w:eastAsia="ＭＳ ゴシック"/>
          <w:sz w:val="20"/>
        </w:rPr>
      </w:pPr>
    </w:p>
    <w:sectPr>
      <w:pgSz w:w="11906" w:h="16838"/>
      <w:pgMar w:top="850" w:right="1264" w:bottom="850"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132</Words>
  <Characters>756</Characters>
  <Application>JUST Note</Application>
  <Lines>6</Lines>
  <Paragraphs>1</Paragraphs>
  <Company>日本データセキュリティーズ</Company>
  <CharactersWithSpaces>887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Inet端末_kenko</cp:lastModifiedBy>
  <cp:lastPrinted>2006-02-13T02:59:00Z</cp:lastPrinted>
  <dcterms:created xsi:type="dcterms:W3CDTF">2016-04-09T02:13:00Z</dcterms:created>
  <dcterms:modified xsi:type="dcterms:W3CDTF">2023-01-23T03:31:12Z</dcterms:modified>
  <cp:revision>2</cp:revision>
</cp:coreProperties>
</file>