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様式第１号（第５条関係）</w:t>
      </w:r>
    </w:p>
    <w:p>
      <w:pPr>
        <w:pStyle w:val="0"/>
        <w:jc w:val="center"/>
        <w:rPr>
          <w:rFonts w:hint="default" w:ascii="Arial" w:hAnsi="Arial"/>
        </w:rPr>
      </w:pPr>
      <w:r>
        <w:rPr>
          <w:rFonts w:hint="default" w:ascii="Arial" w:hAnsi="Arial" w:eastAsia="ＭＳ 明朝"/>
          <w:sz w:val="21"/>
        </w:rPr>
        <w:t>大野市和泉地域交流センター利用許可申請書</w:t>
      </w:r>
    </w:p>
    <w:p>
      <w:pPr>
        <w:pStyle w:val="0"/>
        <w:wordWrap w:val="0"/>
        <w:autoSpaceDE w:val="0"/>
        <w:autoSpaceDN w:val="0"/>
        <w:adjustRightInd w:val="0"/>
        <w:ind w:right="204" w:rightChars="97"/>
        <w:jc w:val="right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大野市長　様</w:t>
      </w:r>
    </w:p>
    <w:p>
      <w:pPr>
        <w:pStyle w:val="0"/>
        <w:wordWrap w:val="0"/>
        <w:autoSpaceDE w:val="0"/>
        <w:autoSpaceDN w:val="0"/>
        <w:adjustRightInd w:val="0"/>
        <w:ind w:left="3990" w:leftChars="1900"/>
        <w:jc w:val="both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申請者</w:t>
      </w:r>
      <w:r>
        <w:rPr>
          <w:rFonts w:hint="eastAsia" w:ascii="ＭＳ 明朝" w:hAnsi="ＭＳ 明朝" w:eastAsia="ＭＳ 明朝"/>
          <w:spacing w:val="20"/>
          <w:sz w:val="21"/>
        </w:rPr>
        <w:t xml:space="preserve"> </w:t>
      </w:r>
      <w:r>
        <w:rPr>
          <w:rFonts w:hint="default" w:ascii="ＭＳ 明朝" w:hAnsi="ＭＳ 明朝" w:eastAsia="ＭＳ 明朝"/>
          <w:spacing w:val="20"/>
          <w:sz w:val="21"/>
        </w:rPr>
        <w:t>住所　</w:t>
      </w:r>
    </w:p>
    <w:p>
      <w:pPr>
        <w:pStyle w:val="0"/>
        <w:wordWrap w:val="0"/>
        <w:autoSpaceDE w:val="0"/>
        <w:autoSpaceDN w:val="0"/>
        <w:adjustRightInd w:val="0"/>
        <w:ind w:left="4830" w:leftChars="2300"/>
        <w:jc w:val="both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団体名　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 w:val="1"/>
        <w:ind w:left="4830" w:leftChars="2300"/>
        <w:jc w:val="both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 w:eastAsia="ＭＳ 明朝"/>
          <w:spacing w:val="20"/>
          <w:kern w:val="0"/>
          <w:sz w:val="21"/>
        </w:rPr>
        <w:t>代表者　</w:t>
      </w:r>
    </w:p>
    <w:p>
      <w:pPr>
        <w:pStyle w:val="0"/>
        <w:wordWrap w:val="0"/>
        <w:autoSpaceDE w:val="0"/>
        <w:autoSpaceDN w:val="0"/>
        <w:adjustRightInd w:val="0"/>
        <w:ind w:left="4830" w:leftChars="2300"/>
        <w:jc w:val="both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電話　</w:t>
      </w:r>
    </w:p>
    <w:p>
      <w:pPr>
        <w:pStyle w:val="0"/>
        <w:wordWrap w:val="0"/>
        <w:autoSpaceDE w:val="0"/>
        <w:autoSpaceDN w:val="0"/>
        <w:adjustRightInd w:val="0"/>
        <w:ind w:left="210" w:leftChars="100" w:right="204" w:rightChars="97" w:firstLine="210" w:firstLineChars="100"/>
        <w:jc w:val="left"/>
        <w:rPr>
          <w:rFonts w:hint="default"/>
          <w:spacing w:val="20"/>
        </w:rPr>
      </w:pPr>
      <w:r>
        <w:rPr>
          <w:rFonts w:hint="default" w:ascii="ＭＳ 明朝" w:hAnsi="ＭＳ 明朝" w:eastAsia="ＭＳ 明朝"/>
          <w:spacing w:val="20"/>
          <w:sz w:val="21"/>
        </w:rPr>
        <w:t>次のとおり</w:t>
      </w:r>
      <w:r>
        <w:rPr>
          <w:rFonts w:hint="default" w:ascii="Arial" w:hAnsi="Arial" w:eastAsia="ＭＳ 明朝"/>
          <w:sz w:val="21"/>
        </w:rPr>
        <w:t>大野市和泉地域交流センター</w:t>
      </w:r>
      <w:r>
        <w:rPr>
          <w:rFonts w:hint="default" w:ascii="ＭＳ 明朝" w:hAnsi="ＭＳ 明朝" w:eastAsia="ＭＳ 明朝"/>
          <w:spacing w:val="20"/>
          <w:sz w:val="21"/>
        </w:rPr>
        <w:t>を利用したいので申請します。</w:t>
      </w:r>
    </w:p>
    <w:tbl>
      <w:tblPr>
        <w:tblStyle w:val="11"/>
        <w:tblW w:w="0" w:type="auto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12"/>
        <w:gridCol w:w="1518"/>
        <w:gridCol w:w="2005"/>
        <w:gridCol w:w="822"/>
        <w:gridCol w:w="462"/>
        <w:gridCol w:w="732"/>
        <w:gridCol w:w="280"/>
        <w:gridCol w:w="759"/>
        <w:gridCol w:w="1265"/>
      </w:tblGrid>
      <w:tr>
        <w:trPr>
          <w:cantSplit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利用日時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pacing w:val="20"/>
                <w:sz w:val="21"/>
                <w:bdr w:val="none" w:color="auto" w:sz="0" w:space="0"/>
              </w:rPr>
              <w:t>午前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leftChars="0" w:rightChars="0" w:firstLine="210" w:firstLineChars="10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年　月　日（　曜日）　　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時　　分から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　　　　　　　　午後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　　　　　　　　午前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leftChars="0" w:rightChars="0" w:firstLine="210" w:firstLineChars="10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年　月　日（　曜日）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時　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分まで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pacing w:val="20"/>
                <w:sz w:val="21"/>
                <w:bdr w:val="none" w:color="auto" w:sz="0" w:space="0"/>
              </w:rPr>
              <w:t>午後</w:t>
            </w:r>
          </w:p>
        </w:tc>
      </w:tr>
      <w:tr>
        <w:trPr>
          <w:cantSplit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-2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-2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目的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行事の名称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pacing w:val="20"/>
              </w:rPr>
            </w:pPr>
          </w:p>
        </w:tc>
      </w:tr>
      <w:tr>
        <w:trPr>
          <w:cantSplit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内容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利用予定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人員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名</w:t>
            </w: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利用場所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利用設備及び器具の種類並びに数量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入場料の有・無</w:t>
            </w:r>
          </w:p>
        </w:tc>
        <w:tc>
          <w:tcPr>
            <w:tcW w:w="4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有　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人当たり　　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円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  <w:bdr w:val="none" w:color="auto" w:sz="0" w:space="0"/>
              </w:rPr>
              <w:t>無</w:t>
            </w: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利用者の行う特別の設備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利用責任者氏名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連絡先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※　利用の条件</w:t>
            </w:r>
          </w:p>
        </w:tc>
        <w:tc>
          <w:tcPr>
            <w:tcW w:w="6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</w:p>
        </w:tc>
      </w:tr>
      <w:tr>
        <w:trPr>
          <w:cantSplit/>
        </w:trPr>
        <w:tc>
          <w:tcPr>
            <w:tcW w:w="2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※　使用料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施設使用料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2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冷暖房料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2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その他使用料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2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合計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円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ind w:firstLine="210" w:firstLineChars="100"/>
        <w:jc w:val="left"/>
        <w:rPr>
          <w:rFonts w:hint="default"/>
          <w:spacing w:val="20"/>
        </w:rPr>
      </w:pPr>
      <w:r>
        <w:rPr>
          <w:rFonts w:hint="eastAsia" w:ascii="ＭＳ 明朝" w:hAnsi="ＭＳ 明朝" w:eastAsia="ＭＳ 明朝"/>
          <w:spacing w:val="20"/>
          <w:sz w:val="21"/>
        </w:rPr>
        <w:t>備考　※印の箇所は、記入しないでください。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451" w:charSpace="86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6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244</Characters>
  <Application>JUST Note</Application>
  <Lines>94</Lines>
  <Paragraphs>42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巣守 健介</cp:lastModifiedBy>
  <cp:lastPrinted>2021-02-09T12:04:00Z</cp:lastPrinted>
  <dcterms:created xsi:type="dcterms:W3CDTF">2021-05-18T11:31:00Z</dcterms:created>
  <dcterms:modified xsi:type="dcterms:W3CDTF">2023-08-04T02:08:33Z</dcterms:modified>
  <cp:revision>13</cp:revision>
</cp:coreProperties>
</file>