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kern w:val="2"/>
          <w:sz w:val="24"/>
        </w:rPr>
      </w:pPr>
      <w:r>
        <w:rPr>
          <w:rFonts w:hint="eastAsia"/>
          <w:kern w:val="2"/>
          <w:sz w:val="24"/>
        </w:rPr>
        <w:t>様式第２号（第４条関係）</w:t>
      </w:r>
    </w:p>
    <w:p>
      <w:pPr>
        <w:pStyle w:val="0"/>
        <w:jc w:val="center"/>
        <w:rPr>
          <w:rFonts w:hint="default"/>
          <w:kern w:val="2"/>
          <w:sz w:val="24"/>
        </w:rPr>
      </w:pPr>
    </w:p>
    <w:p>
      <w:pPr>
        <w:pStyle w:val="0"/>
        <w:jc w:val="center"/>
        <w:rPr>
          <w:rFonts w:hint="default"/>
          <w:kern w:val="2"/>
          <w:sz w:val="24"/>
        </w:rPr>
      </w:pPr>
      <w:r>
        <w:rPr>
          <w:rFonts w:hint="eastAsia"/>
          <w:kern w:val="2"/>
          <w:sz w:val="24"/>
        </w:rPr>
        <w:t>越前おおの農地むすび農地情報登録申請書</w:t>
      </w:r>
    </w:p>
    <w:p>
      <w:pPr>
        <w:pStyle w:val="0"/>
        <w:jc w:val="right"/>
        <w:rPr>
          <w:rFonts w:hint="default"/>
          <w:kern w:val="2"/>
          <w:sz w:val="24"/>
        </w:rPr>
      </w:pPr>
      <w:r>
        <w:rPr>
          <w:rFonts w:hint="eastAsia"/>
          <w:kern w:val="2"/>
          <w:sz w:val="24"/>
        </w:rPr>
        <w:t>　　年　　月　　日</w:t>
      </w:r>
    </w:p>
    <w:p>
      <w:pPr>
        <w:pStyle w:val="0"/>
        <w:ind w:right="960"/>
        <w:rPr>
          <w:rFonts w:hint="default"/>
          <w:kern w:val="2"/>
          <w:sz w:val="24"/>
        </w:rPr>
      </w:pPr>
      <w:r>
        <w:rPr>
          <w:rFonts w:hint="eastAsia"/>
          <w:kern w:val="2"/>
          <w:sz w:val="24"/>
        </w:rPr>
        <w:t>大野市長　　様</w:t>
      </w:r>
    </w:p>
    <w:p>
      <w:pPr>
        <w:pStyle w:val="0"/>
        <w:ind w:firstLine="8160" w:firstLineChars="3400"/>
        <w:rPr>
          <w:rFonts w:hint="default"/>
          <w:kern w:val="2"/>
          <w:sz w:val="24"/>
        </w:rPr>
      </w:pPr>
      <w:r>
        <w:rPr>
          <w:rFonts w:hint="eastAsia"/>
          <w:kern w:val="2"/>
          <w:sz w:val="24"/>
        </w:rPr>
        <w:t>申請者　住　　所</w:t>
      </w:r>
    </w:p>
    <w:p>
      <w:pPr>
        <w:pStyle w:val="0"/>
        <w:rPr>
          <w:rFonts w:hint="default"/>
          <w:kern w:val="2"/>
          <w:sz w:val="24"/>
        </w:rPr>
      </w:pPr>
      <w:r>
        <w:rPr>
          <w:rFonts w:hint="eastAsia"/>
          <w:kern w:val="2"/>
          <w:sz w:val="24"/>
        </w:rPr>
        <w:t>　　　　　　　　　　　　　　　　　　　　　　　　　　　　　　　　　　　　　　氏　　名　　　　　　　　　　　　</w:t>
      </w:r>
    </w:p>
    <w:p>
      <w:pPr>
        <w:pStyle w:val="0"/>
        <w:ind w:firstLine="7440" w:firstLineChars="3100"/>
        <w:rPr>
          <w:rFonts w:hint="default"/>
          <w:kern w:val="2"/>
          <w:sz w:val="24"/>
        </w:rPr>
      </w:pPr>
      <w:r>
        <w:rPr>
          <w:rFonts w:hint="eastAsia"/>
          <w:kern w:val="2"/>
          <w:sz w:val="24"/>
        </w:rPr>
        <w:t xml:space="preserve">  </w:t>
      </w:r>
      <w:r>
        <w:rPr>
          <w:rFonts w:hint="eastAsia"/>
          <w:kern w:val="2"/>
          <w:sz w:val="24"/>
        </w:rPr>
        <w:t>　　　　　　電話番号</w:t>
      </w:r>
    </w:p>
    <w:p>
      <w:pPr>
        <w:pStyle w:val="0"/>
        <w:rPr>
          <w:rFonts w:hint="default"/>
          <w:kern w:val="2"/>
          <w:sz w:val="24"/>
        </w:rPr>
      </w:pPr>
    </w:p>
    <w:p>
      <w:pPr>
        <w:pStyle w:val="0"/>
        <w:ind w:firstLine="240" w:firstLineChars="100"/>
        <w:rPr>
          <w:rFonts w:hint="default"/>
          <w:kern w:val="2"/>
          <w:sz w:val="24"/>
        </w:rPr>
      </w:pPr>
      <w:r>
        <w:rPr>
          <w:rFonts w:hint="eastAsia"/>
          <w:kern w:val="2"/>
          <w:sz w:val="24"/>
        </w:rPr>
        <w:t>越前おおの農地むすび制度要綱第４条第１項に基づき、越前おおの農地むすびへの登録を申請します。</w:t>
      </w:r>
    </w:p>
    <w:p>
      <w:pPr>
        <w:pStyle w:val="0"/>
        <w:ind w:firstLine="240" w:firstLineChars="100"/>
        <w:rPr>
          <w:rFonts w:hint="default"/>
          <w:kern w:val="2"/>
          <w:sz w:val="24"/>
        </w:rPr>
      </w:pPr>
      <w:r>
        <w:rPr>
          <w:rFonts w:hint="eastAsia"/>
          <w:kern w:val="2"/>
          <w:sz w:val="24"/>
        </w:rPr>
        <w:t>あわせて、農地の利用を希望する者へ、大野市が下記の情報を提供することに同意します。</w:t>
      </w:r>
    </w:p>
    <w:tbl>
      <w:tblPr>
        <w:tblStyle w:val="11"/>
        <w:tblpPr w:leftFromText="142" w:rightFromText="142" w:topFromText="0" w:bottomFromText="0" w:vertAnchor="text" w:horzAnchor="margin" w:tblpX="52" w:tblpY="65"/>
        <w:tblW w:w="15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75"/>
        <w:gridCol w:w="2160"/>
        <w:gridCol w:w="978"/>
        <w:gridCol w:w="1202"/>
        <w:gridCol w:w="1288"/>
        <w:gridCol w:w="2052"/>
        <w:gridCol w:w="1320"/>
        <w:gridCol w:w="1080"/>
        <w:gridCol w:w="960"/>
        <w:gridCol w:w="1800"/>
        <w:gridCol w:w="1440"/>
        <w:gridCol w:w="944"/>
      </w:tblGrid>
      <w:tr>
        <w:trPr>
          <w:trHeight w:val="753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番号</w:t>
            </w:r>
          </w:p>
        </w:tc>
        <w:tc>
          <w:tcPr>
            <w:tcW w:w="2160" w:type="dxa"/>
            <w:tcBorders>
              <w:top w:val="single" w:color="auto" w:sz="36" w:space="0"/>
              <w:left w:val="single" w:color="auto" w:sz="3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農地所在地</w:t>
            </w:r>
          </w:p>
          <w:p>
            <w:pPr>
              <w:pStyle w:val="0"/>
              <w:ind w:left="8" w:leftChars="-39" w:right="-92" w:rightChars="-44" w:hanging="90" w:hangingChars="43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（町名</w:t>
            </w:r>
            <w:r>
              <w:rPr>
                <w:rFonts w:hint="eastAsia"/>
                <w:kern w:val="2"/>
                <w:sz w:val="16"/>
              </w:rPr>
              <w:t>・</w:t>
            </w:r>
            <w:r>
              <w:rPr>
                <w:rFonts w:hint="eastAsia"/>
                <w:kern w:val="2"/>
              </w:rPr>
              <w:t>字</w:t>
            </w:r>
            <w:r>
              <w:rPr>
                <w:rFonts w:hint="eastAsia"/>
                <w:kern w:val="2"/>
                <w:sz w:val="18"/>
              </w:rPr>
              <w:t>・</w:t>
            </w:r>
            <w:r>
              <w:rPr>
                <w:rFonts w:hint="eastAsia"/>
                <w:kern w:val="2"/>
              </w:rPr>
              <w:t>番地）</w:t>
            </w:r>
          </w:p>
        </w:tc>
        <w:tc>
          <w:tcPr>
            <w:tcW w:w="978" w:type="dxa"/>
            <w:tcBorders>
              <w:top w:val="single" w:color="auto" w:sz="3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面積（㎡）</w:t>
            </w:r>
          </w:p>
        </w:tc>
        <w:tc>
          <w:tcPr>
            <w:tcW w:w="1202" w:type="dxa"/>
            <w:tcBorders>
              <w:top w:val="single" w:color="auto" w:sz="3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地目</w:t>
            </w:r>
          </w:p>
        </w:tc>
        <w:tc>
          <w:tcPr>
            <w:tcW w:w="1288" w:type="dxa"/>
            <w:tcBorders>
              <w:top w:val="single" w:color="auto" w:sz="3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希望条件</w:t>
            </w:r>
          </w:p>
        </w:tc>
        <w:tc>
          <w:tcPr>
            <w:tcW w:w="2052" w:type="dxa"/>
            <w:tcBorders>
              <w:top w:val="single" w:color="auto" w:sz="3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現在の状態</w:t>
            </w:r>
          </w:p>
        </w:tc>
        <w:tc>
          <w:tcPr>
            <w:tcW w:w="1320" w:type="dxa"/>
            <w:tcBorders>
              <w:top w:val="single" w:color="auto" w:sz="3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農道</w:t>
            </w:r>
          </w:p>
        </w:tc>
        <w:tc>
          <w:tcPr>
            <w:tcW w:w="1080" w:type="dxa"/>
            <w:tcBorders>
              <w:top w:val="single" w:color="auto" w:sz="3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鳥獣被害</w:t>
            </w:r>
          </w:p>
        </w:tc>
        <w:tc>
          <w:tcPr>
            <w:tcW w:w="960" w:type="dxa"/>
            <w:tcBorders>
              <w:top w:val="single" w:color="auto" w:sz="3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水はけ</w:t>
            </w:r>
          </w:p>
        </w:tc>
        <w:tc>
          <w:tcPr>
            <w:tcW w:w="1800" w:type="dxa"/>
            <w:tcBorders>
              <w:top w:val="single" w:color="auto" w:sz="3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水源</w:t>
            </w:r>
          </w:p>
        </w:tc>
        <w:tc>
          <w:tcPr>
            <w:tcW w:w="1440" w:type="dxa"/>
            <w:tcBorders>
              <w:top w:val="single" w:color="auto" w:sz="36" w:space="0"/>
              <w:left w:val="single" w:color="auto" w:sz="4" w:space="0"/>
              <w:bottom w:val="single" w:color="auto" w:sz="4" w:space="0"/>
              <w:right w:val="single" w:color="auto" w:sz="3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引き渡し</w:t>
            </w:r>
          </w:p>
          <w:p>
            <w:pPr>
              <w:pStyle w:val="0"/>
              <w:jc w:val="center"/>
              <w:rPr>
                <w:rFonts w:hint="default"/>
                <w:kern w:val="2"/>
                <w:sz w:val="20"/>
              </w:rPr>
            </w:pPr>
            <w:r>
              <w:rPr>
                <w:rFonts w:hint="eastAsia"/>
                <w:kern w:val="2"/>
                <w:sz w:val="20"/>
              </w:rPr>
              <w:t>希望時期</w:t>
            </w:r>
          </w:p>
        </w:tc>
        <w:tc>
          <w:tcPr>
            <w:tcW w:w="944" w:type="dxa"/>
            <w:tcBorders>
              <w:top w:val="single" w:color="auto" w:sz="2" w:space="0"/>
              <w:left w:val="single" w:color="auto" w:sz="3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登録番号</w:t>
            </w:r>
          </w:p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※市記載</w:t>
            </w:r>
          </w:p>
        </w:tc>
      </w:tr>
      <w:tr>
        <w:trPr>
          <w:trHeight w:val="935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  <w:sz w:val="18"/>
              </w:rPr>
            </w:pPr>
            <w:r>
              <w:rPr>
                <w:rFonts w:hint="eastAsia"/>
                <w:kern w:val="2"/>
                <w:sz w:val="18"/>
              </w:rPr>
              <w:t>　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kern w:val="2"/>
                <w:sz w:val="18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田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畑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樹園地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売買</w:t>
            </w:r>
          </w:p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貸借</w:t>
            </w:r>
          </w:p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応相談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耕作中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自己保全中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保全していない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舗装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砂利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未接続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有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なし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良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普通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不良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用水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パイプライン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なし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いつでも</w:t>
            </w:r>
          </w:p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時期指定</w:t>
            </w:r>
          </w:p>
          <w:p>
            <w:pPr>
              <w:pStyle w:val="0"/>
              <w:ind w:right="-86" w:rightChars="-41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（　　　　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</w:p>
        </w:tc>
      </w:tr>
      <w:tr>
        <w:trPr/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２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kern w:val="2"/>
                <w:sz w:val="32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kern w:val="2"/>
                <w:sz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田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畑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樹園地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売買</w:t>
            </w:r>
          </w:p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貸借</w:t>
            </w:r>
          </w:p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応相談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耕作中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自己保全中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保全していない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舗装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砂利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未接続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有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なし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良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普通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不良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用水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パイプライン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なし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いつでも</w:t>
            </w:r>
          </w:p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時期指定</w:t>
            </w:r>
          </w:p>
          <w:p>
            <w:pPr>
              <w:pStyle w:val="0"/>
              <w:ind w:right="-86" w:rightChars="-41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（　　　　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</w:p>
        </w:tc>
      </w:tr>
      <w:tr>
        <w:trPr/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３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kern w:val="2"/>
                <w:sz w:val="32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kern w:val="2"/>
                <w:sz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田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畑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樹園地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売買</w:t>
            </w:r>
          </w:p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貸借</w:t>
            </w:r>
          </w:p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応相談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耕作中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自己保全中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保全していない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舗装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砂利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未接続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有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なし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良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普通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不良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用水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パイプライン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なし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いつでも</w:t>
            </w:r>
          </w:p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時期指定</w:t>
            </w:r>
          </w:p>
          <w:p>
            <w:pPr>
              <w:pStyle w:val="0"/>
              <w:ind w:right="-86" w:rightChars="-41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（　　　　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</w:p>
        </w:tc>
      </w:tr>
      <w:tr>
        <w:trPr/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４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kern w:val="2"/>
                <w:sz w:val="32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kern w:val="2"/>
                <w:sz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田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畑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樹園地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売買</w:t>
            </w:r>
          </w:p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貸借</w:t>
            </w:r>
          </w:p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応相談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耕作中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自己保全中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保全していない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舗装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砂利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未接続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有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なし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良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普通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不良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用水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パイプライン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なし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いつでも</w:t>
            </w:r>
          </w:p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時期指定</w:t>
            </w:r>
          </w:p>
          <w:p>
            <w:pPr>
              <w:pStyle w:val="0"/>
              <w:ind w:right="-86" w:rightChars="-41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（　　　　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</w:p>
        </w:tc>
      </w:tr>
      <w:tr>
        <w:trPr/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3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５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36" w:space="0"/>
              <w:bottom w:val="single" w:color="auto" w:sz="3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kern w:val="2"/>
                <w:sz w:val="32"/>
              </w:rPr>
            </w:pP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3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kern w:val="2"/>
                <w:sz w:val="32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3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田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畑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樹園地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3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売買</w:t>
            </w:r>
          </w:p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貸借</w:t>
            </w:r>
          </w:p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応相談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3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耕作中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自己保全中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保全していない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3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舗装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砂利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未接続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3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有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なし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3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良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普通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不良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3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用水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パイプライン</w:t>
            </w:r>
          </w:p>
          <w:p>
            <w:pPr>
              <w:pStyle w:val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なし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36" w:space="0"/>
              <w:right w:val="single" w:color="auto" w:sz="3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いつでも</w:t>
            </w:r>
          </w:p>
          <w:p>
            <w:pPr>
              <w:pStyle w:val="0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□</w:t>
            </w:r>
            <w:r>
              <w:rPr>
                <w:rFonts w:hint="eastAsia"/>
                <w:kern w:val="2"/>
              </w:rPr>
              <w:t xml:space="preserve"> </w:t>
            </w:r>
            <w:r>
              <w:rPr>
                <w:rFonts w:hint="eastAsia"/>
                <w:kern w:val="2"/>
              </w:rPr>
              <w:t>時期指定</w:t>
            </w:r>
          </w:p>
          <w:p>
            <w:pPr>
              <w:pStyle w:val="0"/>
              <w:ind w:right="-229" w:rightChars="-109"/>
              <w:jc w:val="left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（　　　　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3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2"/>
              </w:rPr>
            </w:pPr>
          </w:p>
        </w:tc>
      </w:tr>
    </w:tbl>
    <w:p>
      <w:pPr>
        <w:pStyle w:val="0"/>
        <w:rPr>
          <w:rFonts w:hint="default"/>
          <w:kern w:val="2"/>
          <w:sz w:val="24"/>
        </w:rPr>
        <w:sectPr>
          <w:pgSz w:w="16838" w:h="11906" w:orient="landscape"/>
          <w:pgMar w:top="993" w:right="720" w:bottom="508" w:left="720" w:header="170" w:footer="170" w:gutter="0"/>
          <w:cols w:space="720"/>
          <w:textDirection w:val="lrTb"/>
          <w:docGrid w:type="lines" w:linePitch="328"/>
        </w:sectPr>
      </w:pPr>
      <w:r>
        <w:rPr>
          <w:rFonts w:hint="eastAsia" w:ascii="ＭＳ ゴシック" w:hAnsi="ＭＳ ゴシック" w:eastAsia="ＭＳ ゴシック"/>
          <w:kern w:val="2"/>
          <w:sz w:val="24"/>
        </w:rPr>
        <w:t>　　　</w:t>
      </w:r>
      <w:r>
        <w:rPr>
          <w:rFonts w:hint="eastAsia"/>
          <w:kern w:val="2"/>
          <w:sz w:val="24"/>
        </w:rPr>
        <w:t>※太枠の中をご記入ください。</w:t>
      </w: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598" w:right="1418" w:bottom="508" w:left="1418" w:header="851" w:footer="992" w:gutter="0"/>
      <w:cols w:space="720"/>
      <w:textDirection w:val="lrTb"/>
      <w:docGrid w:type="linesAndChars" w:linePitch="451" w:charSpace="87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efaultTableStyle w:val="23"/>
  <w:drawingGridHorizontalSpacing w:val="105"/>
  <w:drawingGridVerticalSpacing w:val="164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kern w:val="2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color w:val="00000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2</Pages>
  <Words>1</Words>
  <Characters>635</Characters>
  <Application>JUST Note</Application>
  <Lines>165</Lines>
  <Paragraphs>146</Paragraphs>
  <Company>none</Company>
  <CharactersWithSpaces>840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29</cp:revision>
  <cp:lastPrinted>2019-07-13T06:36:00Z</cp:lastPrinted>
  <dcterms:created xsi:type="dcterms:W3CDTF">2026-03-15T23:57:00Z</dcterms:created>
  <dcterms:modified xsi:type="dcterms:W3CDTF">2026-04-09T01:39:27Z</dcterms:modified>
</cp:coreProperties>
</file>