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様式第１号（第６条関係）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ind w:left="756" w:leftChars="3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大野市低所得世帯への物価高騰くらし応援給付金（均等割のみ課税世帯分及びこども加算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分）確認書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大野市長　様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ind w:firstLine="252" w:firstLine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私は、以下の内容について確認のうえ届け出ます。</w:t>
      </w:r>
    </w:p>
    <w:p>
      <w:pPr>
        <w:pStyle w:val="0"/>
        <w:adjustRightInd w:val="0"/>
        <w:ind w:firstLine="252" w:firstLineChars="1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給付金受給希望の有無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3"/>
        <w:gridCol w:w="4841"/>
      </w:tblGrid>
      <w:tr>
        <w:trPr/>
        <w:tc>
          <w:tcPr>
            <w:tcW w:w="4513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給付金名</w:t>
            </w:r>
          </w:p>
        </w:tc>
        <w:tc>
          <w:tcPr>
            <w:tcW w:w="4841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受給希望の有無　該当するものに〇</w:t>
            </w:r>
          </w:p>
        </w:tc>
      </w:tr>
      <w:tr>
        <w:trPr/>
        <w:tc>
          <w:tcPr>
            <w:tcW w:w="451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大野市低所得世帯への物価高騰くらし応援給付金（均等割のみ課税世帯分）</w:t>
            </w:r>
          </w:p>
        </w:tc>
        <w:tc>
          <w:tcPr>
            <w:tcW w:w="48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希望する　・　希望しない</w:t>
            </w:r>
          </w:p>
        </w:tc>
      </w:tr>
      <w:tr>
        <w:trPr/>
        <w:tc>
          <w:tcPr>
            <w:tcW w:w="451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大野市低所得世帯への物価高騰くらし応援給付金（こども加算分）</w:t>
            </w:r>
          </w:p>
        </w:tc>
        <w:tc>
          <w:tcPr>
            <w:tcW w:w="48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希望する　・　希望しない</w:t>
            </w:r>
          </w:p>
        </w:tc>
      </w:tr>
    </w:tbl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受給額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3"/>
        <w:gridCol w:w="2008"/>
        <w:gridCol w:w="1255"/>
        <w:gridCol w:w="1576"/>
      </w:tblGrid>
      <w:tr>
        <w:trPr/>
        <w:tc>
          <w:tcPr>
            <w:tcW w:w="451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給付金名</w:t>
            </w:r>
          </w:p>
        </w:tc>
        <w:tc>
          <w:tcPr>
            <w:tcW w:w="2008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受給単価</w:t>
            </w:r>
          </w:p>
        </w:tc>
        <w:tc>
          <w:tcPr>
            <w:tcW w:w="125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児童数※</w:t>
            </w:r>
          </w:p>
        </w:tc>
        <w:tc>
          <w:tcPr>
            <w:tcW w:w="157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受給額</w:t>
            </w:r>
          </w:p>
        </w:tc>
      </w:tr>
      <w:tr>
        <w:trPr/>
        <w:tc>
          <w:tcPr>
            <w:tcW w:w="4513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大野市低所得世帯への物価高騰くらし応援給付金（均等割のみ課税世帯分）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万円／世帯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万円</w:t>
            </w:r>
          </w:p>
        </w:tc>
      </w:tr>
      <w:tr>
        <w:trPr/>
        <w:tc>
          <w:tcPr>
            <w:tcW w:w="451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大野市低所得世帯への物価高騰くらし応援給付金（こども加算分）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万円／児童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万円</w:t>
            </w:r>
          </w:p>
        </w:tc>
      </w:tr>
      <w:tr>
        <w:trPr/>
        <w:tc>
          <w:tcPr>
            <w:tcW w:w="77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合計受給額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万円</w:t>
            </w:r>
          </w:p>
        </w:tc>
      </w:tr>
    </w:tbl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※１８歳以下（平成１７年４月２日生まれ以降）の児童が対象です。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□　児童数※欄の児童は全員が、世帯内で扶養されています。（生計同一です。）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□　世帯の全員が、市町村民税が課されている他の親族等の扶養を受けていません。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□　世帯の中に、市町村民税課税となる所得があるのに未申告である者はいません。</w:t>
      </w:r>
    </w:p>
    <w:p>
      <w:pPr>
        <w:pStyle w:val="0"/>
        <w:adjustRightInd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>様式第１号（裏面）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＜振込先口座＞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52"/>
        <w:gridCol w:w="6024"/>
      </w:tblGrid>
      <w:tr>
        <w:trPr/>
        <w:tc>
          <w:tcPr>
            <w:tcW w:w="175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</w:t>
            </w:r>
            <w:r>
              <w:rPr>
                <w:rFonts w:hint="eastAsia"/>
                <w:color w:val="000000" w:themeColor="text1"/>
                <w:sz w:val="14"/>
              </w:rPr>
              <w:t>（金融機関コード）</w:t>
            </w:r>
          </w:p>
        </w:tc>
      </w:tr>
      <w:tr>
        <w:trPr/>
        <w:tc>
          <w:tcPr>
            <w:tcW w:w="175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6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</w:t>
            </w:r>
            <w:r>
              <w:rPr>
                <w:rFonts w:hint="eastAsia"/>
                <w:color w:val="000000" w:themeColor="text1"/>
                <w:sz w:val="14"/>
              </w:rPr>
              <w:t>（支店コード）</w:t>
            </w:r>
          </w:p>
        </w:tc>
      </w:tr>
      <w:tr>
        <w:trPr/>
        <w:tc>
          <w:tcPr>
            <w:tcW w:w="175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普通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</w:tr>
      <w:tr>
        <w:trPr/>
        <w:tc>
          <w:tcPr>
            <w:tcW w:w="175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75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752" w:type="dxa"/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※通帳等振込先金融機関口座確認書類の写しを添付してください。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年　　月　　日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住所　　　　　　　　　　　　　　　　　　</w:t>
      </w:r>
    </w:p>
    <w:p>
      <w:pPr>
        <w:pStyle w:val="0"/>
        <w:adjustRightInd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世帯主氏名　　　　　　　　　　　　　　　</w:t>
      </w:r>
    </w:p>
    <w:p>
      <w:pPr>
        <w:pStyle w:val="0"/>
        <w:adjustRightInd w:val="0"/>
        <w:rPr>
          <w:rFonts w:hint="default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連絡先　　　　　　　　　　　　　　　　　</w:t>
      </w:r>
    </w:p>
    <w:p>
      <w:pPr>
        <w:pStyle w:val="0"/>
        <w:adjustRightInd w:val="0"/>
        <w:rPr>
          <w:rFonts w:hint="default"/>
          <w:color w:val="000000" w:themeColor="text1"/>
        </w:rPr>
      </w:pPr>
    </w:p>
    <w:p>
      <w:pPr>
        <w:pStyle w:val="0"/>
        <w:adjustRightInd w:val="0"/>
        <w:rPr>
          <w:rFonts w:hint="default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※代理人の方が確認する場合は、必要事項を記入のうえ、代理人の本人確認書類を添付して提出してください。</w:t>
      </w:r>
    </w:p>
    <w:p>
      <w:pPr>
        <w:pStyle w:val="0"/>
        <w:adjustRightIn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＜代理人の情報＞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3"/>
        <w:gridCol w:w="2761"/>
      </w:tblGrid>
      <w:tr>
        <w:trPr>
          <w:trHeight w:val="222" w:hRule="atLeast"/>
        </w:trPr>
        <w:tc>
          <w:tcPr>
            <w:tcW w:w="451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761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申請者との関係</w:t>
            </w:r>
          </w:p>
        </w:tc>
      </w:tr>
      <w:tr>
        <w:trPr/>
        <w:tc>
          <w:tcPr>
            <w:tcW w:w="451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1" w:hRule="atLeast"/>
        </w:trPr>
        <w:tc>
          <w:tcPr>
            <w:tcW w:w="451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761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29" w:hRule="atLeast"/>
        </w:trPr>
        <w:tc>
          <w:tcPr>
            <w:tcW w:w="451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76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33"/>
        <w:tblpPr w:leftFromText="142" w:rightFromText="142" w:topFromText="0" w:bottomFromText="0" w:vertAnchor="text" w:horzAnchor="text" w:tblpX="-15" w:tblpY="68"/>
        <w:tblW w:w="9563" w:type="dxa"/>
        <w:tblLayout w:type="fixed"/>
        <w:tblLook w:firstRow="1" w:lastRow="0" w:firstColumn="1" w:lastColumn="0" w:noHBand="0" w:noVBand="1" w:val="04A0"/>
      </w:tblPr>
      <w:tblGrid>
        <w:gridCol w:w="3195"/>
        <w:gridCol w:w="3577"/>
        <w:gridCol w:w="2791"/>
      </w:tblGrid>
      <w:tr>
        <w:trPr>
          <w:trHeight w:val="222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57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9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</w:tr>
      <w:tr>
        <w:trPr>
          <w:trHeight w:val="451" w:hRule="atLeast"/>
        </w:trPr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大正・昭和・平成</w:t>
            </w:r>
          </w:p>
          <w:p>
            <w:pPr>
              <w:pStyle w:val="0"/>
              <w:ind w:firstLine="756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27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0"/>
        <w:spacing w:line="80" w:lineRule="atLeas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上記の者を代理人と認め、大野市低所得世帯への物価高騰くらし応援給付金（均等割のみ課税世帯分及びこども加算分）に係る下記事項について、委任します。</w:t>
      </w:r>
    </w:p>
    <w:p>
      <w:pPr>
        <w:pStyle w:val="0"/>
        <w:adjustRightIn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□</w:t>
      </w:r>
      <w:r>
        <w:rPr>
          <w:rFonts w:hint="eastAsia"/>
          <w:color w:val="000000" w:themeColor="text1"/>
        </w:rPr>
        <w:t>給付金の確認、請求　　　</w:t>
      </w:r>
      <w:r>
        <w:rPr>
          <w:rFonts w:hint="eastAsia" w:asciiTheme="minorEastAsia" w:hAnsiTheme="minorEastAsia" w:eastAsiaTheme="minorEastAsia"/>
          <w:color w:val="000000" w:themeColor="text1"/>
        </w:rPr>
        <w:t>□</w:t>
      </w:r>
      <w:r>
        <w:rPr>
          <w:rFonts w:hint="eastAsia"/>
          <w:color w:val="000000" w:themeColor="text1"/>
        </w:rPr>
        <w:t>給付金の受給　　</w:t>
      </w:r>
      <w:r>
        <w:rPr>
          <w:rFonts w:hint="eastAsia" w:asciiTheme="minorEastAsia" w:hAnsiTheme="minorEastAsia" w:eastAsiaTheme="minorEastAsia"/>
          <w:color w:val="000000" w:themeColor="text1"/>
        </w:rPr>
        <w:t>□</w:t>
      </w:r>
      <w:r>
        <w:rPr>
          <w:rFonts w:hint="eastAsia"/>
          <w:color w:val="000000" w:themeColor="text1"/>
        </w:rPr>
        <w:t>給付金の確認、請求及び受給</w:t>
      </w:r>
    </w:p>
    <w:p>
      <w:pPr>
        <w:pStyle w:val="0"/>
        <w:adjustRightIn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※法定代理人の場合、委任方法の選択は不要です。</w:t>
      </w:r>
    </w:p>
    <w:p>
      <w:pPr>
        <w:pStyle w:val="0"/>
        <w:adjustRightInd w:val="0"/>
        <w:ind w:firstLine="252" w:firstLine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年　　月　　日</w:t>
      </w:r>
    </w:p>
    <w:p>
      <w:pPr>
        <w:pStyle w:val="0"/>
        <w:adjustRightInd w:val="0"/>
        <w:rPr>
          <w:rFonts w:hint="default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世帯主署名　　　　　　　　　　　　　</w:t>
      </w:r>
    </w:p>
    <w:sectPr>
      <w:footerReference r:id="rId5" w:type="default"/>
      <w:pgSz w:w="11906" w:h="16838"/>
      <w:pgMar w:top="1417" w:right="1134" w:bottom="1417" w:left="1417" w:header="851" w:footer="567" w:gutter="0"/>
      <w:cols w:space="720"/>
      <w:textDirection w:val="lrTb"/>
      <w:docGrid w:type="linesAndChars" w:linePitch="451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43329129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efaultTableStyle w:val="33"/>
  <w:drawingGridHorizontalSpacing w:val="251"/>
  <w:drawingGridVerticalSpacing w:val="225"/>
  <w:displayHorizontalDrawingGridEvery w:val="0"/>
  <w:displayVerticalDrawingGridEvery w:val="2"/>
  <w:noLineBreaksAfter w:lang="ja-JP" w:val="$[\{£¥‘“〈《【〔＄［｛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3886</TotalTime>
  <Pages>5</Pages>
  <Words>11</Words>
  <Characters>2772</Characters>
  <Application>JUST Note</Application>
  <Lines>3400</Lines>
  <Paragraphs>194</Paragraphs>
  <Company>厚生労働省</Company>
  <CharactersWithSpaces>3144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石田 信悟</cp:lastModifiedBy>
  <cp:lastPrinted>2024-03-11T15:26:48Z</cp:lastPrinted>
  <dcterms:created xsi:type="dcterms:W3CDTF">2021-12-22T10:14:00Z</dcterms:created>
  <dcterms:modified xsi:type="dcterms:W3CDTF">2024-03-15T00:53:49Z</dcterms:modified>
  <cp:revision>248</cp:revision>
</cp:coreProperties>
</file>