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2"/>
        </w:rPr>
        <w:t>様式第３号</w:t>
      </w:r>
      <w:r>
        <w:rPr>
          <w:rFonts w:hint="default" w:asciiTheme="minorEastAsia" w:hAnsiTheme="minorEastAsia"/>
          <w:kern w:val="0"/>
          <w:sz w:val="22"/>
        </w:rPr>
        <w:t xml:space="preserve"> 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137"/>
          <w:kern w:val="0"/>
          <w:sz w:val="22"/>
          <w:fitText w:val="2200" w:id="1"/>
        </w:rPr>
        <w:t>会社概要</w:t>
      </w:r>
      <w:r>
        <w:rPr>
          <w:rFonts w:hint="eastAsia" w:asciiTheme="minorEastAsia" w:hAnsiTheme="minorEastAsia"/>
          <w:spacing w:val="2"/>
          <w:kern w:val="0"/>
          <w:sz w:val="22"/>
          <w:fitText w:val="2200" w:id="1"/>
        </w:rPr>
        <w:t>書</w:t>
      </w:r>
    </w:p>
    <w:tbl>
      <w:tblPr>
        <w:tblStyle w:val="11"/>
        <w:tblW w:w="8922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4"/>
        <w:gridCol w:w="6018"/>
      </w:tblGrid>
      <w:tr>
        <w:trPr>
          <w:trHeight w:val="629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商号または名称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代表者名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所在地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788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本件の担当部署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（担当部署名）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（担当者職・氏名）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（住所）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（電話）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（ＦＡＸ）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E-Mail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）</w:t>
            </w:r>
          </w:p>
        </w:tc>
      </w:tr>
      <w:tr>
        <w:trPr>
          <w:trHeight w:val="576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設立年月日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資本金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売上高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3023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会社概要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3023" w:hRule="atLeast"/>
        </w:trPr>
        <w:tc>
          <w:tcPr>
            <w:tcW w:w="29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特色・備考等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p80"/>
    <w:basedOn w:val="10"/>
    <w:next w:val="21"/>
    <w:link w:val="0"/>
    <w:uiPriority w:val="0"/>
  </w:style>
  <w:style w:type="character" w:styleId="22" w:customStyle="1">
    <w:name w:val="p84"/>
    <w:basedOn w:val="10"/>
    <w:next w:val="22"/>
    <w:link w:val="0"/>
    <w:uiPriority w:val="0"/>
  </w:style>
  <w:style w:type="character" w:styleId="23" w:customStyle="1">
    <w:name w:val="p81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8</Pages>
  <Words>10</Words>
  <Characters>1782</Characters>
  <Application>JUST Note</Application>
  <Lines>1874</Lines>
  <Paragraphs>146</Paragraphs>
  <CharactersWithSpaces>1915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田中頼子</cp:lastModifiedBy>
  <cp:lastPrinted>2023-08-15T06:44:56Z</cp:lastPrinted>
  <dcterms:created xsi:type="dcterms:W3CDTF">2022-06-11T03:22:00Z</dcterms:created>
  <dcterms:modified xsi:type="dcterms:W3CDTF">2023-08-15T06:45:14Z</dcterms:modified>
  <cp:revision>21</cp:revision>
</cp:coreProperties>
</file>