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様式５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pacing w:val="-10"/>
          <w:sz w:val="40"/>
        </w:rPr>
        <w:t>民生委員・児童委員推薦理由書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60"/>
          <w:kern w:val="0"/>
          <w:sz w:val="24"/>
          <w:fitText w:val="960" w:id="1"/>
        </w:rPr>
        <w:t>市町</w:t>
      </w:r>
      <w:r>
        <w:rPr>
          <w:rFonts w:hint="eastAsia"/>
          <w:kern w:val="0"/>
          <w:sz w:val="24"/>
          <w:fitText w:val="960" w:id="1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調書番号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氏　　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年齢（または職業）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推薦理由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福井県知事　杉　本　達　治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大野市長　石山志</w:t>
      </w:r>
      <w:bookmarkStart w:id="0" w:name="_GoBack"/>
      <w:bookmarkEnd w:id="0"/>
      <w:r>
        <w:rPr>
          <w:rFonts w:hint="eastAsia"/>
          <w:sz w:val="24"/>
        </w:rPr>
        <w:t>保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361" w:right="1361" w:bottom="1021" w:left="1361" w:header="720" w:footer="720" w:gutter="0"/>
      <w:cols w:space="720"/>
      <w:noEndnote w:val="1"/>
      <w:textDirection w:val="lrTb"/>
      <w:docGrid w:type="linesAndChars" w:linePitch="361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115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************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hAnsi="ＭＳ ゴシック" w:eastAsia="ＭＳ ゴシック"/>
      <w:spacing w:val="-6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63</Characters>
  <Application>JUST Note</Application>
  <Lines>33</Lines>
  <Paragraphs>10</Paragraphs>
  <Company>福井県</Company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</dc:title>
  <dc:creator>福井</dc:creator>
  <cp:lastModifiedBy>井部 公盛</cp:lastModifiedBy>
  <cp:lastPrinted>2016-06-09T09:08:00Z</cp:lastPrinted>
  <dcterms:created xsi:type="dcterms:W3CDTF">2019-04-09T07:45:00Z</dcterms:created>
  <dcterms:modified xsi:type="dcterms:W3CDTF">2022-06-07T02:13:31Z</dcterms:modified>
  <cp:revision>5</cp:revision>
</cp:coreProperties>
</file>