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様式第１号（第４条関係）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年　　月　　日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　大野市長　様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　　　　　　　　　　　申請者（請求者）　住所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氏名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（法人にあっては名称及び代表者氏名）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電話番号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大野市省エネルギー診断料補助金交付申請書兼請求書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　大野市省エネルギー診断料補助金交付要綱第４条の規定に基づき、補助金の交付を受けたいので、関係書類を添え、下記のとおり申請及び請求します。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　なお、申請に際し、住民基本台帳、市税の納入状況等、市が有する情報のうち、審査が必要なものについて、市の職員が閲覧することに同意します。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u w:val="single"/>
        </w:rPr>
      </w:pPr>
      <w:r>
        <w:rPr>
          <w:rFonts w:hint="eastAsia" w:ascii="ＭＳ 明朝" w:hAnsi="ＭＳ 明朝" w:eastAsia="ＭＳ 明朝"/>
          <w:sz w:val="21"/>
        </w:rPr>
        <w:t>１　申請額（請求額）　</w:t>
      </w:r>
      <w:r>
        <w:rPr>
          <w:rFonts w:hint="eastAsia" w:ascii="ＭＳ 明朝" w:hAnsi="ＭＳ 明朝" w:eastAsia="ＭＳ 明朝"/>
          <w:sz w:val="21"/>
          <w:u w:val="single"/>
        </w:rPr>
        <w:t>　　　　　　円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２　添付書類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　　・診断料を支払ったことが分かる書類（領収書の写し等）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　　・申請者名義の振込先口座が分かる書類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３　振込先金融機関</w:t>
      </w:r>
    </w:p>
    <w:tbl>
      <w:tblPr>
        <w:tblStyle w:val="11"/>
        <w:tblW w:w="0" w:type="auto"/>
        <w:tblInd w:w="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05"/>
        <w:gridCol w:w="2955"/>
        <w:gridCol w:w="1710"/>
        <w:gridCol w:w="2850"/>
      </w:tblGrid>
      <w:tr>
        <w:trPr>
          <w:trHeight w:val="668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金融機関名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本・支店名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68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口座種目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普通預金・当座預金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68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</w:p>
        </w:tc>
        <w:tc>
          <w:tcPr>
            <w:tcW w:w="7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55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口座名義</w:t>
            </w:r>
          </w:p>
        </w:tc>
        <w:tc>
          <w:tcPr>
            <w:tcW w:w="7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sz w:val="24"/>
        </w:rPr>
      </w:pPr>
    </w:p>
    <w:sectPr>
      <w:pgSz w:w="11905" w:h="16837"/>
      <w:pgMar w:top="1134" w:right="1133" w:bottom="1135" w:left="1417" w:header="850" w:footer="992" w:gutter="0"/>
      <w:cols w:space="720"/>
      <w:textDirection w:val="lrTb"/>
      <w:docGrid w:type="linesAndChars" w:linePitch="451" w:charSpace="86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6"/>
  <w:drawingGridVerticalSpacing w:val="45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71</Words>
  <Characters>407</Characters>
  <Application>JUST Note</Application>
  <Lines>0</Lines>
  <Paragraphs>0</Paragraphs>
  <CharactersWithSpaces>477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小野田 陽</dc:creator>
  <cp:lastModifiedBy>Inet端末_yusui</cp:lastModifiedBy>
  <cp:lastPrinted>2024-04-27T17:51:00Z</cp:lastPrinted>
  <dcterms:created xsi:type="dcterms:W3CDTF">2024-04-17T10:06:00Z</dcterms:created>
  <dcterms:modified xsi:type="dcterms:W3CDTF">2024-04-27T08:51:42Z</dcterms:modified>
  <cp:revision>12</cp:revision>
</cp:coreProperties>
</file>