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0428" w14:textId="77777777" w:rsidR="004F304E" w:rsidRDefault="004F304E">
      <w:r>
        <w:rPr>
          <w:rFonts w:hint="eastAsia"/>
        </w:rPr>
        <w:t>様式第２２号（第１４条関係）</w:t>
      </w:r>
    </w:p>
    <w:p w14:paraId="36D3318C" w14:textId="77777777" w:rsidR="004F304E" w:rsidRDefault="004F304E">
      <w:pPr>
        <w:jc w:val="center"/>
      </w:pPr>
      <w:r>
        <w:rPr>
          <w:rFonts w:hint="eastAsia"/>
          <w:spacing w:val="89"/>
        </w:rPr>
        <w:t>罹災証明書交付申請</w:t>
      </w:r>
      <w:r>
        <w:rPr>
          <w:rFonts w:hint="eastAsia"/>
        </w:rPr>
        <w:t>書</w:t>
      </w:r>
    </w:p>
    <w:p w14:paraId="5F20987B" w14:textId="77777777" w:rsidR="004F304E" w:rsidRDefault="004F304E">
      <w:pPr>
        <w:spacing w:line="320" w:lineRule="exact"/>
        <w:textAlignment w:val="center"/>
      </w:pPr>
    </w:p>
    <w:p w14:paraId="0086919C" w14:textId="77777777" w:rsidR="004F304E" w:rsidRDefault="004F304E">
      <w:pPr>
        <w:wordWrap w:val="0"/>
        <w:spacing w:line="320" w:lineRule="exact"/>
        <w:jc w:val="right"/>
        <w:textAlignment w:val="center"/>
      </w:pPr>
      <w:r>
        <w:rPr>
          <w:rFonts w:hint="eastAsia"/>
        </w:rPr>
        <w:t xml:space="preserve">年　　　　月　　　　日　　</w:t>
      </w:r>
    </w:p>
    <w:p w14:paraId="458CC8DD" w14:textId="77777777" w:rsidR="004F304E" w:rsidRDefault="004F304E">
      <w:pPr>
        <w:spacing w:line="320" w:lineRule="exact"/>
        <w:textAlignment w:val="center"/>
      </w:pPr>
    </w:p>
    <w:p w14:paraId="4502B328" w14:textId="77777777" w:rsidR="004F304E" w:rsidRDefault="004F304E">
      <w:pPr>
        <w:spacing w:line="320" w:lineRule="exact"/>
        <w:textAlignment w:val="center"/>
      </w:pPr>
      <w:r>
        <w:rPr>
          <w:rFonts w:hint="eastAsia"/>
        </w:rPr>
        <w:t xml:space="preserve">　大野市消防本部　消防長　　　様</w:t>
      </w:r>
    </w:p>
    <w:p w14:paraId="139FE7EA" w14:textId="77777777" w:rsidR="004F304E" w:rsidRDefault="004F304E">
      <w:pPr>
        <w:wordWrap w:val="0"/>
        <w:spacing w:line="320" w:lineRule="exact"/>
        <w:jc w:val="right"/>
        <w:textAlignment w:val="center"/>
      </w:pPr>
      <w:r>
        <w:rPr>
          <w:rFonts w:hint="eastAsia"/>
          <w:spacing w:val="126"/>
        </w:rPr>
        <w:t>住</w:t>
      </w:r>
      <w:r>
        <w:rPr>
          <w:rFonts w:hint="eastAsia"/>
        </w:rPr>
        <w:t xml:space="preserve">所　　　　　　　　　　　　　　</w:t>
      </w:r>
    </w:p>
    <w:p w14:paraId="7890C270" w14:textId="77777777" w:rsidR="004F304E" w:rsidRDefault="004F304E">
      <w:pPr>
        <w:wordWrap w:val="0"/>
        <w:spacing w:line="320" w:lineRule="exact"/>
        <w:jc w:val="right"/>
        <w:textAlignment w:val="center"/>
      </w:pPr>
      <w:r>
        <w:rPr>
          <w:rFonts w:hint="eastAsia"/>
          <w:spacing w:val="126"/>
        </w:rPr>
        <w:t>氏</w:t>
      </w:r>
      <w:r>
        <w:rPr>
          <w:rFonts w:hint="eastAsia"/>
        </w:rPr>
        <w:t xml:space="preserve">名　　　　　　　　　　　　　　</w:t>
      </w:r>
    </w:p>
    <w:p w14:paraId="648038FF" w14:textId="77777777" w:rsidR="004F304E" w:rsidRDefault="004F304E">
      <w:pPr>
        <w:wordWrap w:val="0"/>
        <w:spacing w:line="320" w:lineRule="exact"/>
        <w:jc w:val="right"/>
        <w:textAlignment w:val="center"/>
      </w:pPr>
      <w:r>
        <w:rPr>
          <w:rFonts w:hint="eastAsia"/>
          <w:spacing w:val="63"/>
        </w:rPr>
        <w:t>申請者</w:t>
      </w:r>
      <w:r>
        <w:rPr>
          <w:rFonts w:hint="eastAsia"/>
        </w:rPr>
        <w:t xml:space="preserve">　　</w:t>
      </w:r>
      <w:r>
        <w:rPr>
          <w:rFonts w:hint="eastAsia"/>
          <w:spacing w:val="126"/>
        </w:rPr>
        <w:t>職</w:t>
      </w:r>
      <w:r>
        <w:rPr>
          <w:rFonts w:hint="eastAsia"/>
        </w:rPr>
        <w:t xml:space="preserve">業　　　　　　　　　　　　　　</w:t>
      </w:r>
    </w:p>
    <w:p w14:paraId="261787A6" w14:textId="77777777" w:rsidR="004F304E" w:rsidRDefault="004F304E">
      <w:pPr>
        <w:wordWrap w:val="0"/>
        <w:spacing w:line="320" w:lineRule="exact"/>
        <w:jc w:val="right"/>
        <w:textAlignment w:val="center"/>
      </w:pPr>
      <w:r>
        <w:rPr>
          <w:rFonts w:hint="eastAsia"/>
          <w:spacing w:val="126"/>
        </w:rPr>
        <w:t>電</w:t>
      </w:r>
      <w:r>
        <w:rPr>
          <w:rFonts w:hint="eastAsia"/>
        </w:rPr>
        <w:t xml:space="preserve">話　　　　　　　　　　　　　　</w:t>
      </w:r>
    </w:p>
    <w:p w14:paraId="6FBBAC31" w14:textId="77777777" w:rsidR="004F304E" w:rsidRDefault="004F304E">
      <w:pPr>
        <w:spacing w:line="32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18"/>
        <w:gridCol w:w="1518"/>
        <w:gridCol w:w="2783"/>
        <w:gridCol w:w="1012"/>
        <w:gridCol w:w="2530"/>
      </w:tblGrid>
      <w:tr w:rsidR="004F304E" w14:paraId="261A89AD" w14:textId="77777777">
        <w:trPr>
          <w:trHeight w:val="360"/>
        </w:trPr>
        <w:tc>
          <w:tcPr>
            <w:tcW w:w="1518" w:type="dxa"/>
            <w:vAlign w:val="center"/>
          </w:tcPr>
          <w:p w14:paraId="0DC9B92F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罹災日時</w:t>
            </w:r>
          </w:p>
        </w:tc>
        <w:tc>
          <w:tcPr>
            <w:tcW w:w="7843" w:type="dxa"/>
            <w:gridSpan w:val="4"/>
            <w:vAlign w:val="center"/>
          </w:tcPr>
          <w:p w14:paraId="0ED1EA69" w14:textId="77777777" w:rsidR="004F304E" w:rsidRDefault="004F304E">
            <w:pPr>
              <w:jc w:val="center"/>
            </w:pPr>
            <w:r>
              <w:rPr>
                <w:rFonts w:hint="eastAsia"/>
              </w:rPr>
              <w:t>年　　　　月　　　　日　　　　時　　　　分頃</w:t>
            </w:r>
          </w:p>
        </w:tc>
      </w:tr>
      <w:tr w:rsidR="004F304E" w14:paraId="7A333CCA" w14:textId="77777777">
        <w:trPr>
          <w:trHeight w:val="1095"/>
        </w:trPr>
        <w:tc>
          <w:tcPr>
            <w:tcW w:w="1518" w:type="dxa"/>
            <w:vAlign w:val="center"/>
          </w:tcPr>
          <w:p w14:paraId="632068EB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罹災場所</w:t>
            </w:r>
          </w:p>
        </w:tc>
        <w:tc>
          <w:tcPr>
            <w:tcW w:w="7843" w:type="dxa"/>
            <w:gridSpan w:val="4"/>
          </w:tcPr>
          <w:p w14:paraId="6D65EC9D" w14:textId="77777777" w:rsidR="004F304E" w:rsidRDefault="004F304E"/>
        </w:tc>
      </w:tr>
      <w:tr w:rsidR="004F304E" w14:paraId="5FA28C1D" w14:textId="77777777">
        <w:trPr>
          <w:trHeight w:val="1095"/>
        </w:trPr>
        <w:tc>
          <w:tcPr>
            <w:tcW w:w="1518" w:type="dxa"/>
            <w:vAlign w:val="center"/>
          </w:tcPr>
          <w:p w14:paraId="1AB01808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罹災物件</w:t>
            </w:r>
          </w:p>
        </w:tc>
        <w:tc>
          <w:tcPr>
            <w:tcW w:w="7843" w:type="dxa"/>
            <w:gridSpan w:val="4"/>
            <w:vAlign w:val="center"/>
          </w:tcPr>
          <w:p w14:paraId="7096AE1D" w14:textId="77777777" w:rsidR="004F304E" w:rsidRDefault="004F304E">
            <w:r>
              <w:rPr>
                <w:rFonts w:hint="eastAsia"/>
              </w:rPr>
              <w:t>１　建物　　２　内容物　　３　林野　　４　車両　　５　その他</w:t>
            </w:r>
          </w:p>
        </w:tc>
      </w:tr>
      <w:tr w:rsidR="004F304E" w14:paraId="21A12FD4" w14:textId="77777777">
        <w:trPr>
          <w:trHeight w:val="1095"/>
        </w:trPr>
        <w:tc>
          <w:tcPr>
            <w:tcW w:w="1518" w:type="dxa"/>
            <w:vAlign w:val="center"/>
          </w:tcPr>
          <w:p w14:paraId="79E61EDB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罹災状況</w:t>
            </w:r>
          </w:p>
        </w:tc>
        <w:tc>
          <w:tcPr>
            <w:tcW w:w="7843" w:type="dxa"/>
            <w:gridSpan w:val="4"/>
            <w:vAlign w:val="center"/>
          </w:tcPr>
          <w:p w14:paraId="0C3AAE19" w14:textId="77777777" w:rsidR="004F304E" w:rsidRDefault="004F304E">
            <w:r>
              <w:rPr>
                <w:rFonts w:hint="eastAsia"/>
              </w:rPr>
              <w:t>１　火元　　２　類焼（　１　全焼　２　半焼　３　部分焼　）</w:t>
            </w:r>
          </w:p>
          <w:p w14:paraId="4235B658" w14:textId="77777777" w:rsidR="004F304E" w:rsidRDefault="004F304E">
            <w:r>
              <w:rPr>
                <w:rFonts w:hint="eastAsia"/>
              </w:rPr>
              <w:t>１　所有　　２　占有　　３　管理</w:t>
            </w:r>
          </w:p>
        </w:tc>
      </w:tr>
      <w:tr w:rsidR="004F304E" w14:paraId="3939CAA2" w14:textId="77777777">
        <w:trPr>
          <w:trHeight w:val="1095"/>
        </w:trPr>
        <w:tc>
          <w:tcPr>
            <w:tcW w:w="1518" w:type="dxa"/>
            <w:vAlign w:val="center"/>
          </w:tcPr>
          <w:p w14:paraId="3FB49409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提出先</w:t>
            </w:r>
          </w:p>
        </w:tc>
        <w:tc>
          <w:tcPr>
            <w:tcW w:w="4301" w:type="dxa"/>
            <w:gridSpan w:val="2"/>
          </w:tcPr>
          <w:p w14:paraId="0D9FE3B5" w14:textId="77777777" w:rsidR="004F304E" w:rsidRDefault="004F304E"/>
        </w:tc>
        <w:tc>
          <w:tcPr>
            <w:tcW w:w="1012" w:type="dxa"/>
            <w:vAlign w:val="center"/>
          </w:tcPr>
          <w:p w14:paraId="49EF4057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部数</w:t>
            </w:r>
          </w:p>
        </w:tc>
        <w:tc>
          <w:tcPr>
            <w:tcW w:w="2530" w:type="dxa"/>
            <w:vAlign w:val="center"/>
          </w:tcPr>
          <w:p w14:paraId="7A841C2C" w14:textId="77777777" w:rsidR="004F304E" w:rsidRDefault="004F304E">
            <w:pPr>
              <w:wordWrap w:val="0"/>
              <w:jc w:val="right"/>
            </w:pPr>
            <w:r>
              <w:rPr>
                <w:rFonts w:hint="eastAsia"/>
              </w:rPr>
              <w:t xml:space="preserve">部　</w:t>
            </w:r>
          </w:p>
        </w:tc>
      </w:tr>
      <w:tr w:rsidR="004F304E" w14:paraId="130CEBDF" w14:textId="77777777">
        <w:trPr>
          <w:trHeight w:val="1095"/>
        </w:trPr>
        <w:tc>
          <w:tcPr>
            <w:tcW w:w="1518" w:type="dxa"/>
            <w:vAlign w:val="center"/>
          </w:tcPr>
          <w:p w14:paraId="791F6C0F" w14:textId="77777777" w:rsidR="004F304E" w:rsidRDefault="004F304E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843" w:type="dxa"/>
            <w:gridSpan w:val="4"/>
          </w:tcPr>
          <w:p w14:paraId="45817907" w14:textId="77777777" w:rsidR="004F304E" w:rsidRDefault="004F304E"/>
        </w:tc>
      </w:tr>
      <w:tr w:rsidR="004F304E" w14:paraId="002D0134" w14:textId="77777777">
        <w:trPr>
          <w:trHeight w:val="360"/>
        </w:trPr>
        <w:tc>
          <w:tcPr>
            <w:tcW w:w="3036" w:type="dxa"/>
            <w:gridSpan w:val="2"/>
            <w:vAlign w:val="center"/>
          </w:tcPr>
          <w:p w14:paraId="71C173D2" w14:textId="77777777" w:rsidR="004F304E" w:rsidRDefault="004F304E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25" w:type="dxa"/>
            <w:gridSpan w:val="3"/>
            <w:vAlign w:val="center"/>
          </w:tcPr>
          <w:p w14:paraId="258526C4" w14:textId="77777777" w:rsidR="004F304E" w:rsidRDefault="004F304E">
            <w:pPr>
              <w:jc w:val="center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560"/>
              </w:rPr>
              <w:t>手数</w:t>
            </w:r>
            <w:r>
              <w:rPr>
                <w:rFonts w:hint="eastAsia"/>
              </w:rPr>
              <w:t>料</w:t>
            </w:r>
          </w:p>
        </w:tc>
      </w:tr>
      <w:tr w:rsidR="004F304E" w14:paraId="555F9562" w14:textId="77777777">
        <w:trPr>
          <w:trHeight w:val="1620"/>
        </w:trPr>
        <w:tc>
          <w:tcPr>
            <w:tcW w:w="3036" w:type="dxa"/>
            <w:gridSpan w:val="2"/>
          </w:tcPr>
          <w:p w14:paraId="5993CCC1" w14:textId="77777777" w:rsidR="004F304E" w:rsidRDefault="004F304E"/>
        </w:tc>
        <w:tc>
          <w:tcPr>
            <w:tcW w:w="6325" w:type="dxa"/>
            <w:gridSpan w:val="3"/>
          </w:tcPr>
          <w:p w14:paraId="1622F00B" w14:textId="77777777" w:rsidR="004F304E" w:rsidRDefault="004F304E"/>
        </w:tc>
      </w:tr>
    </w:tbl>
    <w:p w14:paraId="4EF2C411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5258967E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　　１　提出先は、罹災証明書を提出される関係先の名称を記入する。</w:t>
      </w:r>
    </w:p>
    <w:p w14:paraId="2B924334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　　　　（例）　○○保険会社、○○税務署等</w:t>
      </w:r>
    </w:p>
    <w:p w14:paraId="2528FD28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　　２　目的は、次のように具体的に書くこと。</w:t>
      </w:r>
    </w:p>
    <w:p w14:paraId="3084A426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　　　　（例）　固定資産税減免申請のため、火災保険請求のため。</w:t>
      </w:r>
    </w:p>
    <w:p w14:paraId="6B9A1D9E" w14:textId="77777777" w:rsidR="004F304E" w:rsidRDefault="004F304E">
      <w:pPr>
        <w:spacing w:line="280" w:lineRule="exact"/>
        <w:textAlignment w:val="center"/>
      </w:pPr>
      <w:r>
        <w:rPr>
          <w:rFonts w:hint="eastAsia"/>
        </w:rPr>
        <w:t xml:space="preserve">　　　３　※印は記入しないこと。</w:t>
      </w:r>
    </w:p>
    <w:p w14:paraId="126F321C" w14:textId="77777777" w:rsidR="004F304E" w:rsidRDefault="004F304E">
      <w:pPr>
        <w:tabs>
          <w:tab w:val="left" w:pos="759"/>
        </w:tabs>
        <w:wordWrap w:val="0"/>
        <w:autoSpaceDE w:val="0"/>
        <w:autoSpaceDN w:val="0"/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４　この用紙の大きさは、日本産業規格Ａ４とする。</w:t>
      </w:r>
    </w:p>
    <w:p w14:paraId="70BC1760" w14:textId="0B7F494F" w:rsidR="004F304E" w:rsidRDefault="00553E0B" w:rsidP="00553E0B">
      <w:r>
        <w:t xml:space="preserve"> </w:t>
      </w:r>
    </w:p>
    <w:sectPr w:rsidR="004F304E" w:rsidSect="000E2949">
      <w:pgSz w:w="11906" w:h="16838"/>
      <w:pgMar w:top="1814" w:right="1701" w:bottom="1135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3B31" w14:textId="77777777" w:rsidR="00B929AC" w:rsidRDefault="00B929AC">
      <w:r>
        <w:separator/>
      </w:r>
    </w:p>
  </w:endnote>
  <w:endnote w:type="continuationSeparator" w:id="0">
    <w:p w14:paraId="7A001263" w14:textId="77777777" w:rsidR="00B929AC" w:rsidRDefault="00B9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48C3" w14:textId="77777777" w:rsidR="00B929AC" w:rsidRDefault="00B929AC">
      <w:r>
        <w:separator/>
      </w:r>
    </w:p>
  </w:footnote>
  <w:footnote w:type="continuationSeparator" w:id="0">
    <w:p w14:paraId="0EEDF1C5" w14:textId="77777777" w:rsidR="00B929AC" w:rsidRDefault="00B9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B3C"/>
    <w:rsid w:val="000E2949"/>
    <w:rsid w:val="004F304E"/>
    <w:rsid w:val="00553E0B"/>
    <w:rsid w:val="00634BF8"/>
    <w:rsid w:val="008D0F4B"/>
    <w:rsid w:val="009A7182"/>
    <w:rsid w:val="00B929AC"/>
    <w:rsid w:val="00D27B3C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2BC42"/>
  <w15:chartTrackingRefBased/>
  <w15:docId w15:val="{C8A7E37D-D94C-4F91-A30A-CAAEEA59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Closing"/>
    <w:basedOn w:val="a"/>
    <w:qFormat/>
    <w:pPr>
      <w:jc w:val="right"/>
    </w:pPr>
  </w:style>
  <w:style w:type="paragraph" w:styleId="a6">
    <w:name w:val="Note Heading"/>
    <w:basedOn w:val="a"/>
    <w:next w:val="a"/>
    <w:qFormat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634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34BF8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634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34BF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cp:lastPrinted>2026-03-05T02:21:00Z</cp:lastPrinted>
  <dcterms:created xsi:type="dcterms:W3CDTF">2026-02-27T11:23:00Z</dcterms:created>
  <dcterms:modified xsi:type="dcterms:W3CDTF">2026-03-05T02:21:00Z</dcterms:modified>
  <cp:category/>
  <cp:contentStatus/>
</cp:coreProperties>
</file>