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/>
        <w:ind w:firstLine="126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游明朝" w:hAnsi="游明朝" w:eastAsia="游明朝"/>
          <w:sz w:val="21"/>
        </w:rPr>
        <w:t> </w:t>
      </w:r>
      <w:r>
        <w:rPr>
          <w:rFonts w:hint="default"/>
        </w:rPr>
        <w:t xml:space="preserve"> </w:t>
      </w:r>
      <w:r>
        <w:rPr>
          <w:rFonts w:hint="default"/>
        </w:rPr>
        <w:drawing>
          <wp:inline distT="0" distB="0" distL="0" distR="0">
            <wp:extent cx="628650" cy="333375"/>
            <wp:effectExtent l="0" t="0" r="0" b="0"/>
            <wp:docPr id="1026" name="Picture 1" descr="C:\Users\HASHIM~1.M\AppData\Local\Temp\JNClipBoardData\00001E48_00676D2C\TEMP_WRITE_FILE.001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HASHIM~1.M\AppData\Local\Temp\JNClipBoardData\00001E48_00676D2C\TEMP_WRITE_FILE.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before="0" w:beforeLines="0" w:beforeAutospacing="0" w:after="0" w:afterLines="0" w:afterAutospacing="0"/>
        <w:jc w:val="center"/>
        <w:rPr>
          <w:rFonts w:hint="default"/>
        </w:rPr>
      </w:pPr>
      <w:r>
        <w:rPr>
          <w:rFonts w:hint="eastAsia" w:ascii="游明朝" w:hAnsi="游明朝" w:eastAsia="游明朝"/>
          <w:sz w:val="32"/>
        </w:rPr>
        <w:t>大野市マイナンバーカード出張申請申込書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/>
        <w:ind w:firstLine="1260"/>
        <w:jc w:val="right"/>
        <w:rPr>
          <w:rFonts w:hint="default"/>
        </w:rPr>
      </w:pPr>
      <w:r>
        <w:rPr>
          <w:rFonts w:hint="eastAsia" w:ascii="游明朝" w:hAnsi="游明朝" w:eastAsia="游明朝"/>
          <w:sz w:val="21"/>
        </w:rPr>
        <w:t> 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/>
        <w:ind w:firstLine="1260"/>
        <w:jc w:val="right"/>
        <w:rPr>
          <w:rFonts w:hint="default"/>
        </w:rPr>
      </w:pPr>
      <w:r>
        <w:rPr>
          <w:rFonts w:hint="eastAsia" w:ascii="游明朝" w:hAnsi="游明朝" w:eastAsia="游明朝"/>
          <w:sz w:val="21"/>
        </w:rPr>
        <w:t>令和　　年　　月　　日</w:t>
      </w:r>
      <w:r>
        <w:rPr>
          <w:rFonts w:hint="default"/>
        </w:rPr>
        <w:t xml:space="preserve"> </w:t>
      </w:r>
    </w:p>
    <w:tbl>
      <w:tblPr>
        <w:tblStyle w:val="11"/>
        <w:tblW w:w="8717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13"/>
        <w:gridCol w:w="1420"/>
        <w:gridCol w:w="5484"/>
      </w:tblGrid>
      <w:tr>
        <w:trPr>
          <w:trHeight w:val="900" w:hRule="atLeast"/>
        </w:trPr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企業・団体名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6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所在地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6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大野市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dott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（フリガナ）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6904" w:type="dxa"/>
            <w:gridSpan w:val="2"/>
            <w:tcBorders>
              <w:top w:val="single" w:color="000000" w:sz="6" w:space="0"/>
              <w:left w:val="single" w:color="000000" w:sz="6" w:space="0"/>
              <w:bottom w:val="dotted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690" w:hRule="atLeast"/>
        </w:trPr>
        <w:tc>
          <w:tcPr>
            <w:tcW w:w="1813" w:type="dxa"/>
            <w:tcBorders>
              <w:top w:val="dott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担当者名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6904" w:type="dxa"/>
            <w:gridSpan w:val="2"/>
            <w:tcBorders>
              <w:top w:val="dotted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18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連絡先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電話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5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18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FAX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5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18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E</w:t>
            </w:r>
            <w:r>
              <w:rPr>
                <w:rFonts w:hint="eastAsia" w:ascii="游明朝" w:hAnsi="游明朝" w:eastAsia="游明朝"/>
                <w:sz w:val="21"/>
              </w:rPr>
              <w:t>－ｍａｉｌ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5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申請予定人数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6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約　　　　　　名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18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希望日時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第１希望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5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月　　　日（　　）　　　　時から　　　時まで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18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第２希望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5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月　　　日（　　）　　　　時から　　　時まで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W w:w="18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第３希望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5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月　　　日（　　）　　　　時から　　　時まで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18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</w:tbl>
    <w:p>
      <w:pPr>
        <w:pStyle w:val="15"/>
        <w:spacing w:before="0" w:beforeLines="0" w:beforeAutospacing="0" w:after="0" w:afterLines="0" w:afterAutospacing="0"/>
        <w:ind w:firstLine="1260"/>
        <w:rPr>
          <w:rFonts w:hint="default"/>
        </w:rPr>
      </w:pPr>
      <w:r>
        <w:rPr>
          <w:rFonts w:hint="eastAsia" w:ascii="游明朝" w:hAnsi="游明朝" w:eastAsia="游明朝"/>
          <w:sz w:val="21"/>
        </w:rPr>
        <w:t> 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eastAsia" w:ascii="游明朝" w:hAnsi="游明朝" w:eastAsia="游明朝"/>
          <w:sz w:val="21"/>
        </w:rPr>
        <w:t>※出張申請開設時間は、平日の午前９時から午後５時までの間となります。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/>
        <w:rPr>
          <w:rFonts w:hint="default"/>
        </w:rPr>
      </w:pPr>
      <w:r>
        <w:rPr>
          <w:rFonts w:hint="eastAsia" w:ascii="游明朝" w:hAnsi="游明朝" w:eastAsia="游明朝"/>
          <w:sz w:val="21"/>
        </w:rPr>
        <w:t>申請にかかる時間は、１人約５分程度です。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/>
        <w:rPr>
          <w:rFonts w:hint="default"/>
        </w:rPr>
      </w:pPr>
      <w:r>
        <w:rPr>
          <w:rFonts w:hint="eastAsia" w:ascii="游明朝" w:hAnsi="游明朝" w:eastAsia="游明朝"/>
          <w:sz w:val="21"/>
        </w:rPr>
        <w:t> 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405765</wp:posOffset>
            </wp:positionH>
            <wp:positionV relativeFrom="paragraph">
              <wp:posOffset>95250</wp:posOffset>
            </wp:positionV>
            <wp:extent cx="4752975" cy="1400175"/>
            <wp:effectExtent l="0" t="0" r="0" b="0"/>
            <wp:wrapNone/>
            <wp:docPr id="1027" name="Picture 2" descr="C:\Users\HASHIM~1.M\AppData\Local\Temp\JNClipBoardData\00001E48_00676D2C\TEMP_WRITE_FILE.002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 descr="C:\Users\HASHIM~1.M\AppData\Local\Temp\JNClipBoardData\00001E48_00676D2C\TEMP_WRITE_FILE.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before="0" w:beforeLines="0" w:beforeAutospacing="0" w:after="0" w:afterLines="0" w:afterAutospacing="0" w:line="400" w:lineRule="exact"/>
        <w:jc w:val="center"/>
        <w:rPr>
          <w:rFonts w:hint="default"/>
        </w:rPr>
      </w:pPr>
      <w:r>
        <w:rPr>
          <w:rFonts w:hint="eastAsia" w:ascii="游明朝" w:hAnsi="游明朝" w:eastAsia="游明朝"/>
        </w:rPr>
        <w:t>申込先</w:t>
      </w:r>
    </w:p>
    <w:p>
      <w:pPr>
        <w:pStyle w:val="15"/>
        <w:spacing w:before="0" w:beforeLines="0" w:beforeAutospacing="0" w:after="0" w:afterLines="0" w:afterAutospacing="0" w:line="400" w:lineRule="exact"/>
        <w:jc w:val="both"/>
        <w:rPr>
          <w:rFonts w:hint="default"/>
        </w:rPr>
      </w:pPr>
      <w:r>
        <w:rPr>
          <w:rFonts w:hint="eastAsia" w:ascii="游明朝" w:hAnsi="游明朝" w:eastAsia="游明朝"/>
        </w:rPr>
        <w:t>　　</w:t>
      </w:r>
      <w:r>
        <w:rPr>
          <w:rFonts w:hint="eastAsia" w:ascii="游明朝" w:hAnsi="游明朝" w:eastAsia="游明朝"/>
        </w:rPr>
        <w:t xml:space="preserve">      </w:t>
      </w:r>
      <w:r>
        <w:rPr>
          <w:rFonts w:hint="eastAsia" w:ascii="游明朝" w:hAnsi="游明朝" w:eastAsia="游明朝"/>
        </w:rPr>
        <w:t>大野市役所　地域づくり部市民生活・統計課　市民窓口グループ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 w:line="400" w:lineRule="exact"/>
        <w:jc w:val="both"/>
        <w:rPr>
          <w:rFonts w:hint="default"/>
        </w:rPr>
      </w:pPr>
      <w:r>
        <w:rPr>
          <w:rFonts w:hint="eastAsia" w:ascii="游明朝" w:hAnsi="游明朝" w:eastAsia="游明朝"/>
        </w:rPr>
        <w:t>　　　　　電　　　話　０７７９－６６－１１１１（内線１２０７）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 w:line="400" w:lineRule="exact"/>
        <w:jc w:val="both"/>
        <w:rPr>
          <w:rFonts w:hint="default"/>
        </w:rPr>
      </w:pPr>
      <w:r>
        <w:rPr>
          <w:rFonts w:hint="eastAsia" w:ascii="游明朝" w:hAnsi="游明朝" w:eastAsia="游明朝"/>
        </w:rPr>
        <w:t>　　　　　ファックス　０７７９－６６－１１４７</w:t>
      </w:r>
      <w:r>
        <w:rPr>
          <w:rFonts w:hint="default"/>
        </w:rPr>
        <w:t xml:space="preserve"> 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/>
          <w:b w:val="1"/>
        </w:rPr>
      </w:pPr>
      <w:r>
        <w:rPr>
          <w:rFonts w:hint="eastAsia" w:ascii="游明朝" w:hAnsi="游明朝" w:eastAsia="游明朝"/>
          <w:sz w:val="21"/>
        </w:rPr>
        <w:t> 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spacing w:before="100" w:beforeLines="0" w:beforeAutospacing="1" w:after="100" w:afterLines="0" w:afterAutospacing="1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64</Words>
  <Characters>367</Characters>
  <Application>JUST Note</Application>
  <Lines>3</Lines>
  <Paragraphs>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市民生活課　橋本</dc:creator>
  <cp:lastModifiedBy>Inet端末_shimin</cp:lastModifiedBy>
  <dcterms:created xsi:type="dcterms:W3CDTF">2021-04-18T01:38:00Z</dcterms:created>
  <dcterms:modified xsi:type="dcterms:W3CDTF">2021-04-20T02:37:05Z</dcterms:modified>
  <cp:revision>1</cp:revision>
</cp:coreProperties>
</file>