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ind w:left="283" w:hanging="235" w:hangingChars="112"/>
        <w:jc w:val="center"/>
        <w:rPr>
          <w:rFonts w:hint="default" w:ascii="Arial" w:hAnsi="Arial" w:eastAsia="Arial"/>
        </w:rPr>
      </w:pPr>
    </w:p>
    <w:p>
      <w:pPr>
        <w:pStyle w:val="0"/>
        <w:ind w:left="283" w:hanging="235" w:hangingChars="112"/>
        <w:jc w:val="center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大野市土地利用型作物転換促進事業</w:t>
      </w:r>
      <w:r>
        <w:rPr>
          <w:rFonts w:hint="default" w:ascii="ＭＳ 明朝" w:hAnsi="ＭＳ 明朝" w:eastAsia="ＭＳ 明朝"/>
          <w:color w:val="000000"/>
          <w:sz w:val="21"/>
          <w:highlight w:val="none"/>
        </w:rPr>
        <w:t>実施計画書</w:t>
      </w:r>
    </w:p>
    <w:p>
      <w:pPr>
        <w:pStyle w:val="0"/>
        <w:ind w:left="328" w:hanging="235" w:hangingChars="112"/>
        <w:jc w:val="left"/>
        <w:rPr>
          <w:rFonts w:hint="default" w:ascii="Arial" w:hAnsi="Arial" w:eastAsia="Arial"/>
          <w:spacing w:val="20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１　事業実施主体の概要</w:t>
      </w:r>
    </w:p>
    <w:tbl>
      <w:tblPr>
        <w:tblStyle w:val="11"/>
        <w:tblW w:w="89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35"/>
        <w:gridCol w:w="2781"/>
        <w:gridCol w:w="1518"/>
        <w:gridCol w:w="2530"/>
      </w:tblGrid>
      <w:tr>
        <w:trPr>
          <w:trHeight w:val="42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eastAsia" w:ascii="Arial" w:hAnsi="Arial" w:eastAsia="Arial"/>
              </w:rPr>
            </w:pPr>
            <w:r>
              <w:rPr>
                <w:rFonts w:hint="eastAsia" w:ascii="Arial" w:hAnsi="Arial" w:eastAsia="Arial"/>
              </w:rPr>
              <w:t>名　称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eastAsia" w:ascii="Arial" w:hAnsi="Arial" w:eastAsia="Arial"/>
              </w:rPr>
              <w:t>（氏　名）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eastAsia" w:ascii="Arial" w:hAnsi="Arial" w:eastAsia="Arial"/>
              </w:rPr>
              <w:t>所在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eastAsia" w:ascii="Arial" w:hAnsi="Arial" w:eastAsia="Arial"/>
              </w:rPr>
              <w:t>代表者名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28" w:hanging="235" w:hangingChars="112"/>
              <w:jc w:val="left"/>
              <w:rPr>
                <w:rFonts w:hint="default" w:ascii="Arial" w:hAnsi="Arial" w:eastAsia="Arial"/>
                <w:spacing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28" w:hanging="235" w:hangingChars="112"/>
              <w:jc w:val="left"/>
              <w:rPr>
                <w:rFonts w:hint="default" w:ascii="Arial" w:hAnsi="Arial" w:eastAsia="Arial"/>
                <w:spacing w:val="20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28" w:hanging="235" w:hangingChars="112"/>
              <w:jc w:val="left"/>
              <w:rPr>
                <w:rFonts w:hint="default" w:ascii="Arial" w:hAnsi="Arial" w:eastAsia="Arial"/>
                <w:spacing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28" w:hanging="235" w:hangingChars="112"/>
              <w:jc w:val="left"/>
              <w:rPr>
                <w:rFonts w:hint="default" w:ascii="Arial" w:hAnsi="Arial" w:eastAsia="Arial"/>
                <w:spacing w:val="20"/>
              </w:rPr>
            </w:pPr>
          </w:p>
        </w:tc>
      </w:tr>
    </w:tbl>
    <w:p>
      <w:pPr>
        <w:pStyle w:val="0"/>
        <w:ind w:left="328" w:hanging="235" w:hangingChars="112"/>
        <w:jc w:val="left"/>
        <w:rPr>
          <w:rFonts w:hint="default" w:ascii="Arial" w:hAnsi="Arial" w:eastAsia="Arial"/>
          <w:spacing w:val="20"/>
        </w:rPr>
      </w:pPr>
    </w:p>
    <w:p>
      <w:pPr>
        <w:pStyle w:val="0"/>
        <w:ind w:left="328" w:hanging="235" w:hangingChars="112"/>
        <w:jc w:val="left"/>
        <w:rPr>
          <w:rFonts w:hint="default" w:ascii="Arial" w:hAnsi="Arial" w:eastAsia="Arial"/>
          <w:spacing w:val="20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z w:val="21"/>
        </w:rPr>
        <w:t>事業対象品目の生産計画</w:t>
      </w:r>
    </w:p>
    <w:tbl>
      <w:tblPr>
        <w:tblStyle w:val="11"/>
        <w:tblW w:w="8947" w:type="dxa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0"/>
        <w:gridCol w:w="2355"/>
        <w:gridCol w:w="2356"/>
        <w:gridCol w:w="2356"/>
      </w:tblGrid>
      <w:tr>
        <w:trPr>
          <w:trHeight w:val="451" w:hRule="atLeast"/>
        </w:trPr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作物名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作付面積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現　状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Ｒ６年度</w:t>
            </w:r>
            <w:r>
              <w:rPr>
                <w:rFonts w:hint="eastAsia"/>
              </w:rPr>
              <w:t>)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事業実施年度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Ｒ７年度</w:t>
            </w:r>
            <w:r>
              <w:rPr>
                <w:rFonts w:hint="eastAsia"/>
              </w:rPr>
              <w:t>)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事業実施翌年度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Ｒ８年度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1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 w:ascii="Arial" w:hAnsi="Arial" w:eastAsia="ＭＳ 明朝"/>
                <w:kern w:val="2"/>
              </w:rPr>
              <w:t>大　麦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　豆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ソ　バ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right"/>
              <w:rPr>
                <w:rFonts w:hint="default" w:ascii="Arial" w:hAnsi="Arial" w:eastAsia="Arial"/>
                <w:kern w:val="2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ind w:left="283" w:hanging="235" w:hangingChars="112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※現状は事業実施年度の前年度のものを記載</w:t>
      </w:r>
    </w:p>
    <w:p>
      <w:pPr>
        <w:pStyle w:val="0"/>
        <w:ind w:left="0" w:leftChars="0" w:firstLine="758" w:firstLineChars="30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758" w:firstLineChars="30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機械の</w:t>
      </w:r>
      <w:r>
        <w:rPr>
          <w:rFonts w:hint="default" w:ascii="ＭＳ 明朝" w:hAnsi="ＭＳ 明朝" w:eastAsia="ＭＳ 明朝"/>
          <w:kern w:val="2"/>
          <w:sz w:val="21"/>
        </w:rPr>
        <w:t>整備計画</w:t>
      </w:r>
    </w:p>
    <w:tbl>
      <w:tblPr>
        <w:tblStyle w:val="11"/>
        <w:tblW w:w="907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3827"/>
        <w:gridCol w:w="1647"/>
        <w:gridCol w:w="3036"/>
      </w:tblGrid>
      <w:tr>
        <w:trPr>
          <w:trHeight w:val="19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整備内容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（機械、規模、台数等）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購入予定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保管場所又は</w:t>
            </w:r>
          </w:p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置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</w:tr>
      <w:tr>
        <w:trPr>
          <w:trHeight w:val="2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r>
        <w:rPr>
          <w:rFonts w:hint="eastAsia"/>
        </w:rPr>
        <w:br w:type="page"/>
      </w: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sz w:val="21"/>
        </w:rPr>
        <w:t>４</w:t>
      </w:r>
      <w:r>
        <w:rPr>
          <w:rFonts w:hint="default" w:ascii="ＭＳ 明朝" w:hAnsi="ＭＳ 明朝" w:eastAsia="ＭＳ 明朝"/>
          <w:sz w:val="21"/>
        </w:rPr>
        <w:t>　事業費内訳　　　　　　　　　　　　　　　　　　　　　　　　（単位：円）</w:t>
      </w:r>
    </w:p>
    <w:tbl>
      <w:tblPr>
        <w:tblStyle w:val="11"/>
        <w:tblW w:w="909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5"/>
        <w:gridCol w:w="1708"/>
        <w:gridCol w:w="1589"/>
        <w:gridCol w:w="1589"/>
        <w:gridCol w:w="1590"/>
        <w:gridCol w:w="1974"/>
      </w:tblGrid>
      <w:tr>
        <w:trPr>
          <w:trHeight w:val="315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事業費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資金計画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315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自己資金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</w:p>
    <w:p>
      <w:pPr>
        <w:pStyle w:val="0"/>
        <w:ind w:left="283" w:hanging="235" w:hangingChars="112"/>
        <w:jc w:val="left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　添付書類</w:t>
      </w:r>
    </w:p>
    <w:p>
      <w:pPr>
        <w:pStyle w:val="0"/>
        <w:ind w:left="235" w:leftChars="50" w:hanging="130" w:hangingChars="62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 xml:space="preserve">(1) </w:t>
      </w:r>
      <w:r>
        <w:rPr>
          <w:rFonts w:hint="default" w:ascii="ＭＳ 明朝" w:hAnsi="ＭＳ 明朝" w:eastAsia="ＭＳ 明朝"/>
          <w:sz w:val="21"/>
        </w:rPr>
        <w:t>機械の見積書及びカタログ</w:t>
      </w:r>
    </w:p>
    <w:p>
      <w:pPr>
        <w:pStyle w:val="0"/>
        <w:ind w:left="235" w:leftChars="50" w:hanging="130" w:hangingChars="62"/>
        <w:jc w:val="lef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default" w:ascii="ＭＳ 明朝" w:hAnsi="ＭＳ 明朝" w:eastAsia="ＭＳ 明朝"/>
          <w:sz w:val="21"/>
        </w:rPr>
        <w:t>農業生産組織又は生産者グループの場合、</w:t>
      </w:r>
      <w:r>
        <w:rPr>
          <w:rFonts w:hint="eastAsia" w:ascii="ＭＳ 明朝" w:hAnsi="ＭＳ 明朝" w:eastAsia="ＭＳ 明朝"/>
          <w:sz w:val="21"/>
        </w:rPr>
        <w:t>規約及び構成員名簿</w:t>
      </w:r>
    </w:p>
    <w:p>
      <w:pPr>
        <w:pStyle w:val="0"/>
        <w:ind w:firstLine="126" w:firstLineChars="5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default" w:ascii="ＭＳ 明朝" w:hAnsi="ＭＳ 明朝" w:eastAsia="ＭＳ 明朝"/>
          <w:sz w:val="21"/>
        </w:rPr>
        <w:t>前各号に掲げるもののほか、市長が必要と認める書類</w:t>
      </w:r>
    </w:p>
    <w:p>
      <w:pPr>
        <w:pStyle w:val="0"/>
        <w:jc w:val="both"/>
        <w:rPr>
          <w:rFonts w:hint="default"/>
          <w:color w:val="auto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995</TotalTime>
  <Pages>4</Pages>
  <Words>8</Words>
  <Characters>722</Characters>
  <Application>JUST Note</Application>
  <Lines>637</Lines>
  <Paragraphs>150</Paragraphs>
  <Company>大野市役所</Company>
  <CharactersWithSpaces>941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山本 樹</cp:lastModifiedBy>
  <cp:lastPrinted>2024-03-28T05:26:53Z</cp:lastPrinted>
  <dcterms:created xsi:type="dcterms:W3CDTF">2018-11-01T05:14:00Z</dcterms:created>
  <dcterms:modified xsi:type="dcterms:W3CDTF">2025-04-01T07:18:13Z</dcterms:modified>
  <cp:revision>55</cp:revision>
</cp:coreProperties>
</file>