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opLinePunct w:val="1"/>
        <w:adjustRightInd w:val="0"/>
        <w:rPr>
          <w:rFonts w:hint="default"/>
          <w:color w:val="000000"/>
        </w:rPr>
      </w:pPr>
      <w:bookmarkStart w:id="0" w:name="last"/>
      <w:bookmarkEnd w:id="0"/>
      <w:r>
        <w:rPr>
          <w:rFonts w:hint="eastAsia"/>
          <w:color w:val="000000"/>
        </w:rPr>
        <w:t>様式第１号（第６条関係）</w:t>
      </w:r>
    </w:p>
    <w:p>
      <w:pPr>
        <w:pStyle w:val="0"/>
        <w:topLinePunct w:val="1"/>
        <w:adjustRightInd w:val="0"/>
        <w:rPr>
          <w:rFonts w:hint="default"/>
          <w:color w:val="000000"/>
        </w:rPr>
      </w:pPr>
      <w:r>
        <w:rPr>
          <w:rFonts w:hint="eastAsia"/>
          <w:color w:val="000000"/>
        </w:rPr>
        <w:t>　　　　　　　　　　　　　　　　　　　　　　　　　　　　　年　　月　　日　</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大野市長　様</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申請者　</w:t>
      </w:r>
    </w:p>
    <w:p>
      <w:pPr>
        <w:pStyle w:val="0"/>
        <w:topLinePunct w:val="1"/>
        <w:adjustRightInd w:val="0"/>
        <w:rPr>
          <w:rFonts w:hint="default"/>
          <w:color w:val="000000"/>
        </w:rPr>
      </w:pPr>
      <w:r>
        <w:rPr>
          <w:rFonts w:hint="eastAsia"/>
          <w:color w:val="000000"/>
        </w:rPr>
        <w:t>　　　　　　　　　　　　　　　　　　　　　　　　　　　　　　　　　　　　</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越前おおのブランド活用事業補助金交付申請書</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下記のとおり事業を実施したいので、越前おおのブランド活用事業補助金を交付されたく越前おおのブランド活用事業補助金交付要綱第６条の規定により関係書類を添えて申請します。なお、申請に際し、住民基本台帳及び市税の納入状況等、市が有する情報のうち、審査に必要なものについて、大野市長が閲覧することに同意します。</w:t>
      </w:r>
    </w:p>
    <w:p>
      <w:pPr>
        <w:pStyle w:val="0"/>
        <w:topLinePunct w:val="1"/>
        <w:adjustRightInd w:val="0"/>
        <w:jc w:val="center"/>
        <w:rPr>
          <w:rFonts w:hint="eastAsia"/>
          <w:color w:val="000000"/>
        </w:rPr>
      </w:pPr>
    </w:p>
    <w:p>
      <w:pPr>
        <w:pStyle w:val="0"/>
        <w:topLinePunct w:val="1"/>
        <w:adjustRightInd w:val="0"/>
        <w:jc w:val="left"/>
        <w:rPr>
          <w:rFonts w:hint="default"/>
          <w:color w:val="000000"/>
        </w:rPr>
      </w:pPr>
      <w:r>
        <w:rPr>
          <w:rFonts w:hint="eastAsia"/>
          <w:color w:val="000000"/>
        </w:rPr>
        <w:t>　　　　　　　　　　　　　　　　　記</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１　補助対象事業　　事業名：</w:t>
      </w:r>
    </w:p>
    <w:p>
      <w:pPr>
        <w:pStyle w:val="0"/>
        <w:topLinePunct w:val="1"/>
        <w:adjustRightInd w:val="0"/>
        <w:rPr>
          <w:rFonts w:hint="default"/>
          <w:color w:val="000000"/>
        </w:rPr>
      </w:pPr>
      <w:r>
        <w:rPr>
          <w:rFonts w:hint="eastAsia"/>
          <w:color w:val="000000"/>
        </w:rPr>
        <w:t>　　　　　　　　　　　連携事業　・　単独事業　　（どちらかに○）</w:t>
      </w:r>
    </w:p>
    <w:p>
      <w:pPr>
        <w:pStyle w:val="0"/>
        <w:topLinePunct w:val="1"/>
        <w:adjustRightInd w:val="0"/>
        <w:rPr>
          <w:rFonts w:hint="default"/>
          <w:color w:val="000000"/>
        </w:rPr>
      </w:pPr>
      <w:r>
        <w:rPr>
          <w:rFonts w:hint="eastAsia"/>
          <w:color w:val="000000"/>
        </w:rPr>
        <w:t>２　補助対象経費　　　　　　　　　　　　　　円</w:t>
      </w:r>
    </w:p>
    <w:p>
      <w:pPr>
        <w:pStyle w:val="0"/>
        <w:topLinePunct w:val="1"/>
        <w:adjustRightInd w:val="0"/>
        <w:rPr>
          <w:rFonts w:hint="default"/>
          <w:color w:val="000000"/>
        </w:rPr>
      </w:pPr>
      <w:r>
        <w:rPr>
          <w:rFonts w:hint="eastAsia"/>
          <w:color w:val="000000"/>
        </w:rPr>
        <w:t>３　補助金交付申請額　　　　　　　　　　　　円</w:t>
      </w:r>
    </w:p>
    <w:p>
      <w:pPr>
        <w:pStyle w:val="0"/>
        <w:topLinePunct w:val="1"/>
        <w:adjustRightInd w:val="0"/>
        <w:rPr>
          <w:rFonts w:hint="default"/>
          <w:color w:val="000000"/>
        </w:rPr>
      </w:pPr>
      <w:r>
        <w:rPr>
          <w:rFonts w:hint="eastAsia"/>
          <w:color w:val="000000"/>
        </w:rPr>
        <w:t>４　添付資料</w:t>
      </w:r>
    </w:p>
    <w:p>
      <w:pPr>
        <w:pStyle w:val="0"/>
        <w:topLinePunct w:val="1"/>
        <w:adjustRightInd w:val="0"/>
        <w:rPr>
          <w:rFonts w:hint="eastAsia" w:ascii="ＭＳ 明朝" w:hAnsi="ＭＳ 明朝" w:eastAsia="ＭＳ 明朝"/>
          <w:color w:val="000000"/>
        </w:rPr>
      </w:pPr>
      <w:r>
        <w:rPr>
          <w:rFonts w:hint="eastAsia"/>
          <w:color w:val="000000"/>
        </w:rPr>
        <w:t>　</w:t>
      </w:r>
      <w:r>
        <w:rPr>
          <w:rFonts w:hint="eastAsia" w:ascii="ＭＳ 明朝" w:hAnsi="ＭＳ 明朝" w:eastAsia="ＭＳ 明朝"/>
          <w:color w:val="000000"/>
        </w:rPr>
        <w:t xml:space="preserve">(1) </w:t>
      </w:r>
      <w:r>
        <w:rPr>
          <w:rFonts w:hint="eastAsia" w:ascii="ＭＳ 明朝" w:hAnsi="ＭＳ 明朝" w:eastAsia="ＭＳ 明朝"/>
          <w:color w:val="000000"/>
        </w:rPr>
        <w:t>連携事業の場合は、事業者グループ名簿（別紙１－１）</w:t>
      </w:r>
    </w:p>
    <w:p>
      <w:pPr>
        <w:pStyle w:val="0"/>
        <w:topLinePunct w:val="1"/>
        <w:adjustRightInd w:val="0"/>
        <w:rPr>
          <w:rFonts w:hint="eastAsia" w:ascii="ＭＳ 明朝" w:hAnsi="ＭＳ 明朝" w:eastAsia="ＭＳ 明朝"/>
          <w:color w:val="000000"/>
        </w:rPr>
      </w:pPr>
      <w:r>
        <w:rPr>
          <w:rFonts w:hint="eastAsia" w:ascii="ＭＳ 明朝" w:hAnsi="ＭＳ 明朝" w:eastAsia="ＭＳ 明朝"/>
          <w:color w:val="000000"/>
        </w:rPr>
        <w:t>　</w:t>
      </w:r>
      <w:r>
        <w:rPr>
          <w:rFonts w:hint="eastAsia" w:ascii="ＭＳ 明朝" w:hAnsi="ＭＳ 明朝" w:eastAsia="ＭＳ 明朝"/>
          <w:color w:val="000000"/>
        </w:rPr>
        <w:t xml:space="preserve">(2) </w:t>
      </w:r>
      <w:r>
        <w:rPr>
          <w:rFonts w:hint="eastAsia" w:ascii="ＭＳ 明朝" w:hAnsi="ＭＳ 明朝" w:eastAsia="ＭＳ 明朝"/>
          <w:color w:val="000000"/>
        </w:rPr>
        <w:t>収支予算書（別紙１－２）</w:t>
      </w:r>
    </w:p>
    <w:p>
      <w:pPr>
        <w:pStyle w:val="0"/>
        <w:topLinePunct w:val="1"/>
        <w:adjustRightInd w:val="0"/>
        <w:ind w:left="506" w:hanging="506" w:hangingChars="200"/>
        <w:rPr>
          <w:rFonts w:hint="default"/>
          <w:color w:val="000000"/>
        </w:rPr>
      </w:pPr>
      <w:r>
        <w:rPr>
          <w:rFonts w:hint="eastAsia" w:ascii="ＭＳ 明朝" w:hAnsi="ＭＳ 明朝" w:eastAsia="ＭＳ 明朝"/>
          <w:color w:val="000000"/>
        </w:rPr>
        <w:t>　</w:t>
      </w:r>
      <w:r>
        <w:rPr>
          <w:rFonts w:hint="eastAsia" w:ascii="ＭＳ 明朝" w:hAnsi="ＭＳ 明朝" w:eastAsia="ＭＳ 明朝"/>
          <w:color w:val="000000"/>
        </w:rPr>
        <w:t xml:space="preserve">(3) </w:t>
      </w:r>
      <w:r>
        <w:rPr>
          <w:rFonts w:hint="eastAsia"/>
          <w:color w:val="000000"/>
        </w:rPr>
        <w:t>事業内容説明（別紙１－３。活用する越前おおのブランド、越前おおの産業ブランド力向上戦略の実践シートの活用結果、補助対象事業実施後の売上の向上等補助対象者の稼ぐ力の向上の見込み及び結の故郷サポートチームの助言について明記すること。）</w:t>
      </w:r>
    </w:p>
    <w:p>
      <w:pPr>
        <w:pStyle w:val="0"/>
        <w:topLinePunct w:val="1"/>
        <w:adjustRightInd w:val="0"/>
        <w:rPr>
          <w:rFonts w:hint="default"/>
          <w:color w:val="000000"/>
        </w:rPr>
      </w:pPr>
      <w:r>
        <w:rPr>
          <w:rFonts w:hint="eastAsia"/>
          <w:color w:val="000000"/>
        </w:rPr>
        <w:t xml:space="preserve"> </w:t>
      </w:r>
    </w:p>
    <w:p>
      <w:pPr>
        <w:pStyle w:val="0"/>
        <w:topLinePunct w:val="1"/>
        <w:adjustRightInd w:val="0"/>
        <w:rPr>
          <w:rFonts w:hint="default"/>
          <w:color w:val="000000"/>
        </w:rPr>
      </w:pPr>
      <w:r>
        <w:rPr>
          <w:rFonts w:hint="default"/>
          <w:color w:val="000000"/>
        </w:rPr>
        <w:br w:type="page"/>
      </w:r>
      <w:r>
        <w:rPr>
          <w:rFonts w:hint="eastAsia"/>
          <w:color w:val="000000"/>
        </w:rPr>
        <w:t>別紙１－１（第６条関係）</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事業者グループ名簿</w:t>
      </w:r>
    </w:p>
    <w:p>
      <w:pPr>
        <w:pStyle w:val="0"/>
        <w:topLinePunct w:val="1"/>
        <w:adjustRightInd w:val="0"/>
        <w:rPr>
          <w:rFonts w:hint="default"/>
          <w:color w:val="000000"/>
        </w:rPr>
      </w:pPr>
    </w:p>
    <w:tbl>
      <w:tblPr>
        <w:tblStyle w:val="11"/>
        <w:tblW w:w="864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410"/>
        <w:gridCol w:w="2551"/>
        <w:gridCol w:w="3686"/>
      </w:tblGrid>
      <w:tr>
        <w:trPr>
          <w:trHeight w:val="732"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事業者名</w:t>
            </w: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代表者</w:t>
            </w: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所在地</w:t>
            </w:r>
          </w:p>
        </w:tc>
      </w:tr>
      <w:tr>
        <w:trPr>
          <w:trHeight w:val="74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72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828"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692"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84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93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865"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855"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720"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924" w:hRule="atLeast"/>
        </w:trPr>
        <w:tc>
          <w:tcPr>
            <w:tcW w:w="241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255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6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bl>
    <w:p>
      <w:pPr>
        <w:pStyle w:val="0"/>
        <w:topLinePunct w:val="1"/>
        <w:adjustRightInd w:val="0"/>
        <w:rPr>
          <w:rFonts w:hint="default"/>
          <w:color w:val="000000"/>
        </w:rPr>
      </w:pPr>
    </w:p>
    <w:p>
      <w:pPr>
        <w:pStyle w:val="0"/>
        <w:topLinePunct w:val="1"/>
        <w:adjustRightInd w:val="0"/>
        <w:rPr>
          <w:rFonts w:hint="default"/>
          <w:color w:val="000000"/>
        </w:rPr>
      </w:pPr>
      <w:r>
        <w:rPr>
          <w:rFonts w:hint="default"/>
          <w:color w:val="000000"/>
        </w:rPr>
        <w:br w:type="page"/>
      </w:r>
      <w:r>
        <w:rPr>
          <w:rFonts w:hint="eastAsia"/>
          <w:color w:val="000000"/>
        </w:rPr>
        <w:t>別紙１－２（第６条関係）</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越前おおのブランド活用事業収支予算書</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収入</w:t>
      </w:r>
    </w:p>
    <w:tbl>
      <w:tblPr>
        <w:tblStyle w:val="11"/>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76"/>
        <w:gridCol w:w="3119"/>
        <w:gridCol w:w="4074"/>
      </w:tblGrid>
      <w:tr>
        <w:trPr/>
        <w:tc>
          <w:tcPr>
            <w:tcW w:w="2376" w:type="dxa"/>
            <w:tcBorders>
              <w:top w:val="nil"/>
              <w:left w:val="nil"/>
              <w:bottom w:val="none" w:color="auto" w:sz="0" w:space="0"/>
              <w:right w:val="nil"/>
              <w:tl2br w:val="none" w:color="auto" w:sz="0" w:space="0"/>
              <w:tr2bl w:val="none" w:color="auto" w:sz="0" w:space="0"/>
            </w:tcBorders>
            <w:shd w:val="clear" w:color="auto" w:fill="auto"/>
            <w:vAlign w:val="top"/>
          </w:tcPr>
          <w:p>
            <w:pPr>
              <w:pStyle w:val="0"/>
              <w:topLinePunct w:val="1"/>
              <w:adjustRightInd w:val="0"/>
              <w:rPr>
                <w:rFonts w:hint="default"/>
                <w:color w:val="000000"/>
              </w:rPr>
            </w:pPr>
          </w:p>
        </w:tc>
        <w:tc>
          <w:tcPr>
            <w:tcW w:w="3119" w:type="dxa"/>
            <w:tcBorders>
              <w:top w:val="nil"/>
              <w:left w:val="nil"/>
              <w:bottom w:val="none" w:color="auto" w:sz="0" w:space="0"/>
              <w:right w:val="nil"/>
              <w:tl2br w:val="none" w:color="auto" w:sz="0" w:space="0"/>
              <w:tr2bl w:val="none" w:color="auto" w:sz="0" w:space="0"/>
            </w:tcBorders>
            <w:shd w:val="clear" w:color="auto" w:fill="auto"/>
            <w:vAlign w:val="top"/>
          </w:tcPr>
          <w:p>
            <w:pPr>
              <w:pStyle w:val="0"/>
              <w:topLinePunct w:val="1"/>
              <w:adjustRightInd w:val="0"/>
              <w:rPr>
                <w:rFonts w:hint="default"/>
                <w:color w:val="000000"/>
              </w:rPr>
            </w:pPr>
          </w:p>
        </w:tc>
        <w:tc>
          <w:tcPr>
            <w:tcW w:w="4074" w:type="dxa"/>
            <w:tcBorders>
              <w:top w:val="nil"/>
              <w:left w:val="nil"/>
              <w:bottom w:val="none" w:color="auto" w:sz="0" w:space="0"/>
              <w:right w:val="nil"/>
              <w:tl2br w:val="none" w:color="auto" w:sz="0" w:space="0"/>
              <w:tr2bl w:val="none" w:color="auto" w:sz="0" w:space="0"/>
            </w:tcBorders>
            <w:shd w:val="clear" w:color="auto" w:fill="auto"/>
            <w:vAlign w:val="top"/>
          </w:tcPr>
          <w:p>
            <w:pPr>
              <w:pStyle w:val="0"/>
              <w:topLinePunct w:val="1"/>
              <w:adjustRightInd w:val="0"/>
              <w:rPr>
                <w:rFonts w:hint="default"/>
                <w:color w:val="000000"/>
              </w:rPr>
            </w:pPr>
            <w:r>
              <w:rPr>
                <w:rFonts w:hint="eastAsia"/>
                <w:color w:val="000000"/>
              </w:rPr>
              <w:t>（単位：円）</w:t>
            </w:r>
          </w:p>
        </w:tc>
      </w:tr>
      <w:tr>
        <w:trPr>
          <w:trHeight w:val="586"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金　額</w:t>
            </w:r>
          </w:p>
        </w:tc>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摘　要</w:t>
            </w:r>
          </w:p>
        </w:tc>
      </w:tr>
      <w:tr>
        <w:trPr>
          <w:trHeight w:val="586"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自己資金</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53"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借入金</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60" w:hRule="atLeast"/>
        </w:trPr>
        <w:tc>
          <w:tcPr>
            <w:tcW w:w="23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補助金</w:t>
            </w: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54" w:hRule="atLeast"/>
        </w:trPr>
        <w:tc>
          <w:tcPr>
            <w:tcW w:w="237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合　計</w:t>
            </w:r>
          </w:p>
        </w:tc>
        <w:tc>
          <w:tcPr>
            <w:tcW w:w="311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bl>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支出</w:t>
      </w:r>
    </w:p>
    <w:tbl>
      <w:tblPr>
        <w:tblStyle w:val="11"/>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76"/>
        <w:gridCol w:w="3119"/>
        <w:gridCol w:w="4074"/>
      </w:tblGrid>
      <w:tr>
        <w:trPr/>
        <w:tc>
          <w:tcPr>
            <w:tcW w:w="2376" w:type="dxa"/>
            <w:tcBorders>
              <w:top w:val="nil"/>
              <w:left w:val="nil"/>
              <w:bottom w:val="none" w:color="auto" w:sz="0" w:space="0"/>
              <w:right w:val="nil"/>
              <w:tl2br w:val="none" w:color="auto" w:sz="0" w:space="0"/>
              <w:tr2bl w:val="none" w:color="auto" w:sz="0" w:space="0"/>
            </w:tcBorders>
            <w:shd w:val="clear" w:color="auto" w:fill="auto"/>
            <w:vAlign w:val="top"/>
          </w:tcPr>
          <w:p>
            <w:pPr>
              <w:pStyle w:val="0"/>
              <w:topLinePunct w:val="1"/>
              <w:adjustRightInd w:val="0"/>
              <w:rPr>
                <w:rFonts w:hint="default"/>
                <w:color w:val="000000"/>
              </w:rPr>
            </w:pPr>
          </w:p>
        </w:tc>
        <w:tc>
          <w:tcPr>
            <w:tcW w:w="3119" w:type="dxa"/>
            <w:tcBorders>
              <w:top w:val="nil"/>
              <w:left w:val="nil"/>
              <w:bottom w:val="none" w:color="auto" w:sz="0" w:space="0"/>
              <w:right w:val="nil"/>
              <w:tl2br w:val="none" w:color="auto" w:sz="0" w:space="0"/>
              <w:tr2bl w:val="none" w:color="auto" w:sz="0" w:space="0"/>
            </w:tcBorders>
            <w:shd w:val="clear" w:color="auto" w:fill="auto"/>
            <w:vAlign w:val="top"/>
          </w:tcPr>
          <w:p>
            <w:pPr>
              <w:pStyle w:val="0"/>
              <w:topLinePunct w:val="1"/>
              <w:adjustRightInd w:val="0"/>
              <w:rPr>
                <w:rFonts w:hint="default"/>
                <w:color w:val="000000"/>
              </w:rPr>
            </w:pPr>
          </w:p>
        </w:tc>
        <w:tc>
          <w:tcPr>
            <w:tcW w:w="4074" w:type="dxa"/>
            <w:tcBorders>
              <w:top w:val="nil"/>
              <w:left w:val="nil"/>
              <w:bottom w:val="none" w:color="auto" w:sz="0" w:space="0"/>
              <w:right w:val="nil"/>
              <w:tl2br w:val="none" w:color="auto" w:sz="0" w:space="0"/>
              <w:tr2bl w:val="none" w:color="auto" w:sz="0" w:space="0"/>
            </w:tcBorders>
            <w:shd w:val="clear" w:color="auto" w:fill="auto"/>
            <w:vAlign w:val="top"/>
          </w:tcPr>
          <w:p>
            <w:pPr>
              <w:pStyle w:val="0"/>
              <w:topLinePunct w:val="1"/>
              <w:adjustRightInd w:val="0"/>
              <w:rPr>
                <w:rFonts w:hint="default"/>
                <w:color w:val="000000"/>
              </w:rPr>
            </w:pPr>
            <w:r>
              <w:rPr>
                <w:rFonts w:hint="eastAsia"/>
                <w:color w:val="000000"/>
              </w:rPr>
              <w:t>（単位：円）</w:t>
            </w:r>
          </w:p>
        </w:tc>
      </w:tr>
      <w:tr>
        <w:trPr>
          <w:trHeight w:val="483" w:hRule="atLeast"/>
        </w:trPr>
        <w:tc>
          <w:tcPr>
            <w:tcW w:w="23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経費</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金　額</w:t>
            </w:r>
          </w:p>
        </w:tc>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摘　要</w:t>
            </w:r>
          </w:p>
        </w:tc>
      </w:tr>
      <w:tr>
        <w:trPr>
          <w:trHeight w:val="586" w:hRule="atLeast"/>
        </w:trPr>
        <w:tc>
          <w:tcPr>
            <w:tcW w:w="2376"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86" w:hRule="atLeast"/>
        </w:trPr>
        <w:tc>
          <w:tcPr>
            <w:tcW w:w="2376"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86" w:hRule="atLeast"/>
        </w:trPr>
        <w:tc>
          <w:tcPr>
            <w:tcW w:w="237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53"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53"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53"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53"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53" w:hRule="atLeast"/>
        </w:trPr>
        <w:tc>
          <w:tcPr>
            <w:tcW w:w="23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422" w:hRule="atLeast"/>
        </w:trPr>
        <w:tc>
          <w:tcPr>
            <w:tcW w:w="2376"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eastAsia"/>
                <w:color w:val="000000"/>
              </w:rPr>
            </w:pPr>
          </w:p>
        </w:tc>
        <w:tc>
          <w:tcPr>
            <w:tcW w:w="3119"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60" w:hRule="atLeast"/>
        </w:trPr>
        <w:tc>
          <w:tcPr>
            <w:tcW w:w="2376"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合計</w:t>
            </w:r>
          </w:p>
        </w:tc>
        <w:tc>
          <w:tcPr>
            <w:tcW w:w="3119"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bl>
    <w:p>
      <w:pPr>
        <w:pStyle w:val="0"/>
        <w:topLinePunct w:val="1"/>
        <w:adjustRightInd w:val="0"/>
        <w:rPr>
          <w:rFonts w:hint="default"/>
          <w:color w:val="000000"/>
        </w:rPr>
      </w:pPr>
      <w:r>
        <w:rPr>
          <w:rFonts w:hint="eastAsia"/>
          <w:color w:val="000000"/>
        </w:rPr>
        <w:t>※広告料及び値引き、景品の購入等にかかる経費は、それぞれ補助対象経費総額の２分の１以内とする。</w:t>
      </w:r>
    </w:p>
    <w:p>
      <w:pPr>
        <w:pStyle w:val="0"/>
        <w:topLinePunct w:val="1"/>
        <w:adjustRightInd w:val="0"/>
        <w:rPr>
          <w:rFonts w:hint="default"/>
          <w:color w:val="000000"/>
        </w:rPr>
      </w:pPr>
      <w:r>
        <w:rPr>
          <w:rFonts w:hint="eastAsia"/>
          <w:color w:val="000000"/>
        </w:rPr>
        <w:t>別紙１－３（第６条関係）</w:t>
      </w:r>
    </w:p>
    <w:tbl>
      <w:tblPr>
        <w:tblStyle w:val="1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52"/>
      </w:tblGrid>
      <w:tr>
        <w:trPr/>
        <w:tc>
          <w:tcPr>
            <w:tcW w:w="9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opLinePunct w:val="1"/>
              <w:adjustRightInd w:val="0"/>
              <w:rPr>
                <w:rFonts w:hint="default"/>
                <w:color w:val="auto"/>
              </w:rPr>
            </w:pPr>
            <w:r>
              <w:rPr>
                <w:rFonts w:hint="eastAsia"/>
                <w:color w:val="auto"/>
              </w:rPr>
              <w:t>事業期間</w:t>
            </w:r>
          </w:p>
        </w:tc>
      </w:tr>
      <w:tr>
        <w:trPr/>
        <w:tc>
          <w:tcPr>
            <w:tcW w:w="9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opLinePunct w:val="1"/>
              <w:adjustRightInd w:val="0"/>
              <w:rPr>
                <w:rFonts w:hint="default"/>
                <w:color w:val="auto"/>
              </w:rPr>
            </w:pPr>
            <w:r>
              <w:rPr>
                <w:rFonts w:hint="eastAsia"/>
                <w:color w:val="auto"/>
              </w:rPr>
              <w:t>　　　年　　　月　　　日から</w:t>
            </w:r>
          </w:p>
          <w:p>
            <w:pPr>
              <w:pStyle w:val="0"/>
              <w:topLinePunct w:val="1"/>
              <w:adjustRightInd w:val="0"/>
              <w:rPr>
                <w:rFonts w:hint="eastAsia"/>
                <w:color w:val="auto"/>
              </w:rPr>
            </w:pPr>
            <w:r>
              <w:rPr>
                <w:rFonts w:hint="eastAsia"/>
                <w:color w:val="auto"/>
              </w:rPr>
              <w:t>　　　年　　　月　　　日まで</w:t>
            </w:r>
          </w:p>
        </w:tc>
      </w:tr>
    </w:tbl>
    <w:p>
      <w:pPr>
        <w:pStyle w:val="0"/>
        <w:topLinePunct w:val="1"/>
        <w:adjustRightInd w:val="0"/>
        <w:rPr>
          <w:rFonts w:hint="default"/>
          <w:color w:val="000000"/>
        </w:rPr>
      </w:pPr>
    </w:p>
    <w:tbl>
      <w:tblPr>
        <w:tblStyle w:val="1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52"/>
      </w:tblGrid>
      <w:tr>
        <w:trPr/>
        <w:tc>
          <w:tcPr>
            <w:tcW w:w="9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opLinePunct w:val="1"/>
              <w:adjustRightInd w:val="0"/>
              <w:rPr>
                <w:rFonts w:hint="default"/>
                <w:color w:val="000000"/>
              </w:rPr>
            </w:pPr>
            <w:r>
              <w:rPr>
                <w:rFonts w:hint="eastAsia"/>
                <w:color w:val="000000"/>
              </w:rPr>
              <w:t>活用する越前おおのブランド</w:t>
            </w:r>
          </w:p>
        </w:tc>
      </w:tr>
      <w:tr>
        <w:trPr/>
        <w:tc>
          <w:tcPr>
            <w:tcW w:w="9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eastAsia"/>
                <w:color w:val="000000"/>
              </w:rPr>
            </w:pPr>
          </w:p>
        </w:tc>
      </w:tr>
    </w:tbl>
    <w:p>
      <w:pPr>
        <w:pStyle w:val="0"/>
        <w:topLinePunct w:val="1"/>
        <w:adjustRightInd w:val="0"/>
        <w:rPr>
          <w:rFonts w:hint="default"/>
          <w:color w:val="000000"/>
        </w:rPr>
      </w:pPr>
    </w:p>
    <w:tbl>
      <w:tblPr>
        <w:tblStyle w:val="1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52"/>
      </w:tblGrid>
      <w:tr>
        <w:trPr/>
        <w:tc>
          <w:tcPr>
            <w:tcW w:w="9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opLinePunct w:val="1"/>
              <w:adjustRightInd w:val="0"/>
              <w:rPr>
                <w:rFonts w:hint="default"/>
                <w:color w:val="000000"/>
              </w:rPr>
            </w:pPr>
            <w:r>
              <w:rPr>
                <w:rFonts w:hint="eastAsia"/>
                <w:color w:val="000000"/>
              </w:rPr>
              <w:t>越前おおの産業ブランド力向上戦略の実践シートの活用結果</w:t>
            </w:r>
          </w:p>
        </w:tc>
      </w:tr>
      <w:tr>
        <w:trPr/>
        <w:tc>
          <w:tcPr>
            <w:tcW w:w="9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opLinePunct w:val="1"/>
              <w:adjustRightInd w:val="0"/>
              <w:rPr>
                <w:rFonts w:hint="default"/>
                <w:color w:val="000000"/>
              </w:rPr>
            </w:pPr>
            <w:r>
              <w:rPr>
                <w:rFonts w:hint="eastAsia"/>
                <w:color w:val="000000"/>
              </w:rPr>
              <w:t>例）強み「〇〇」×機会「○○」により〇〇の商品開発を実施すべきと考えた。</w:t>
            </w: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eastAsia"/>
                <w:color w:val="000000"/>
              </w:rPr>
            </w:pPr>
          </w:p>
        </w:tc>
      </w:tr>
    </w:tbl>
    <w:p>
      <w:pPr>
        <w:pStyle w:val="0"/>
        <w:topLinePunct w:val="1"/>
        <w:adjustRightInd w:val="0"/>
        <w:rPr>
          <w:rFonts w:hint="default"/>
          <w:color w:val="000000"/>
        </w:rPr>
      </w:pPr>
    </w:p>
    <w:tbl>
      <w:tblPr>
        <w:tblStyle w:val="1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52"/>
      </w:tblGrid>
      <w:tr>
        <w:trPr/>
        <w:tc>
          <w:tcPr>
            <w:tcW w:w="9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opLinePunct w:val="1"/>
              <w:adjustRightInd w:val="0"/>
              <w:rPr>
                <w:rFonts w:hint="default"/>
                <w:color w:val="000000"/>
              </w:rPr>
            </w:pPr>
            <w:r>
              <w:rPr>
                <w:rFonts w:hint="eastAsia"/>
                <w:color w:val="000000"/>
              </w:rPr>
              <w:t>補助対象事業実施後の売上の向上等補助対象者の稼ぐ力の向上の見込み（目標）</w:t>
            </w:r>
          </w:p>
          <w:p>
            <w:pPr>
              <w:pStyle w:val="0"/>
              <w:topLinePunct w:val="1"/>
              <w:adjustRightInd w:val="0"/>
              <w:ind w:left="253" w:hanging="253" w:hangingChars="100"/>
              <w:rPr>
                <w:rFonts w:hint="eastAsia"/>
                <w:color w:val="000000"/>
              </w:rPr>
            </w:pPr>
            <w:r>
              <w:rPr>
                <w:rFonts w:hint="eastAsia"/>
                <w:color w:val="000000"/>
              </w:rPr>
              <w:t>※連携事業においては、補助対象事業実施後の事業の継続について、その見通しを記載すること。</w:t>
            </w:r>
          </w:p>
        </w:tc>
      </w:tr>
      <w:tr>
        <w:trPr/>
        <w:tc>
          <w:tcPr>
            <w:tcW w:w="9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opLinePunct w:val="1"/>
              <w:adjustRightInd w:val="0"/>
              <w:rPr>
                <w:rFonts w:hint="default"/>
                <w:color w:val="000000"/>
              </w:rPr>
            </w:pPr>
          </w:p>
          <w:p>
            <w:pPr>
              <w:pStyle w:val="0"/>
              <w:topLinePunct w:val="1"/>
              <w:adjustRightInd w:val="0"/>
              <w:rPr>
                <w:rFonts w:hint="eastAsia"/>
                <w:color w:val="000000"/>
              </w:rPr>
            </w:pPr>
          </w:p>
          <w:p>
            <w:pPr>
              <w:pStyle w:val="0"/>
              <w:topLinePunct w:val="1"/>
              <w:adjustRightInd w:val="0"/>
              <w:rPr>
                <w:rFonts w:hint="eastAsia"/>
                <w:color w:val="000000"/>
              </w:rPr>
            </w:pPr>
          </w:p>
          <w:p>
            <w:pPr>
              <w:pStyle w:val="0"/>
              <w:topLinePunct w:val="1"/>
              <w:adjustRightInd w:val="0"/>
              <w:rPr>
                <w:rFonts w:hint="eastAsia"/>
                <w:color w:val="000000"/>
              </w:rPr>
            </w:pPr>
          </w:p>
        </w:tc>
      </w:tr>
    </w:tbl>
    <w:p>
      <w:pPr>
        <w:pStyle w:val="0"/>
        <w:topLinePunct w:val="1"/>
        <w:adjustRightInd w:val="0"/>
        <w:rPr>
          <w:rFonts w:hint="eastAsia"/>
          <w:color w:val="000000"/>
        </w:rPr>
      </w:pPr>
    </w:p>
    <w:tbl>
      <w:tblPr>
        <w:tblStyle w:val="1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52"/>
      </w:tblGrid>
      <w:tr>
        <w:trPr/>
        <w:tc>
          <w:tcPr>
            <w:tcW w:w="9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opLinePunct w:val="1"/>
              <w:adjustRightInd w:val="0"/>
              <w:rPr>
                <w:rFonts w:hint="default"/>
                <w:color w:val="000000"/>
              </w:rPr>
            </w:pPr>
            <w:r>
              <w:rPr>
                <w:rFonts w:hint="eastAsia"/>
                <w:color w:val="000000"/>
              </w:rPr>
              <w:t>結の故郷サポートチームの助言</w:t>
            </w:r>
          </w:p>
        </w:tc>
      </w:tr>
      <w:tr>
        <w:trPr/>
        <w:tc>
          <w:tcPr>
            <w:tcW w:w="9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eastAsia"/>
                <w:color w:val="000000"/>
              </w:rPr>
            </w:pPr>
          </w:p>
          <w:p>
            <w:pPr>
              <w:pStyle w:val="0"/>
              <w:topLinePunct w:val="1"/>
              <w:adjustRightInd w:val="0"/>
              <w:rPr>
                <w:rFonts w:hint="eastAsia"/>
                <w:color w:val="000000"/>
              </w:rPr>
            </w:pPr>
          </w:p>
        </w:tc>
      </w:tr>
    </w:tbl>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様式第２号（第７条関係）</w:t>
      </w:r>
    </w:p>
    <w:p>
      <w:pPr>
        <w:pStyle w:val="0"/>
        <w:topLinePunct w:val="1"/>
        <w:adjustRightInd w:val="0"/>
        <w:rPr>
          <w:rFonts w:hint="default"/>
          <w:color w:val="000000"/>
        </w:rPr>
      </w:pPr>
      <w:r>
        <w:rPr>
          <w:rFonts w:hint="eastAsia"/>
          <w:color w:val="000000"/>
        </w:rPr>
        <w:t>　　　　　　　　　　　　　　　　　　　　　　　　　　　　　年　　月　　日　</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大野市長　様</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申請者　</w:t>
      </w:r>
    </w:p>
    <w:p>
      <w:pPr>
        <w:pStyle w:val="0"/>
        <w:topLinePunct w:val="1"/>
        <w:adjustRightInd w:val="0"/>
        <w:rPr>
          <w:rFonts w:hint="default"/>
          <w:color w:val="000000"/>
        </w:rPr>
      </w:pPr>
      <w:r>
        <w:rPr>
          <w:rFonts w:hint="eastAsia"/>
          <w:color w:val="000000"/>
        </w:rPr>
        <w:t>　　　　　　　　　　　　　　　　　　　　　　　　　　　　　　　　　　　　</w:t>
      </w:r>
    </w:p>
    <w:p>
      <w:pPr>
        <w:pStyle w:val="0"/>
        <w:topLinePunct w:val="1"/>
        <w:adjustRightInd w:val="0"/>
        <w:rPr>
          <w:rFonts w:hint="default"/>
          <w:color w:val="000000"/>
        </w:rPr>
      </w:pPr>
    </w:p>
    <w:p>
      <w:pPr>
        <w:pStyle w:val="0"/>
        <w:topLinePunct w:val="1"/>
        <w:adjustRightInd w:val="0"/>
        <w:rPr>
          <w:rFonts w:hint="eastAsia"/>
          <w:color w:val="000000"/>
        </w:rPr>
      </w:pPr>
      <w:r>
        <w:rPr>
          <w:rFonts w:hint="eastAsia"/>
          <w:color w:val="000000"/>
        </w:rPr>
        <w:t>　　　越前おおのブランド活用事業補助金</w:t>
      </w:r>
      <w:r>
        <w:rPr>
          <w:rFonts w:hint="eastAsia"/>
          <w:color w:val="auto"/>
        </w:rPr>
        <w:t>変更</w:t>
      </w:r>
      <w:r>
        <w:rPr>
          <w:rFonts w:hint="eastAsia"/>
          <w:color w:val="000000"/>
        </w:rPr>
        <w:t>交付申請書</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年　　月　　日付け大野市指令　第　　　号で交付決定を受けた越前おおのブランド活用事業の内容を下記のとおり変更したいので、越前おおのブランド活用事業補助金交付要綱第７条の規定により関係書類を添えて申請します。</w:t>
      </w:r>
    </w:p>
    <w:p>
      <w:pPr>
        <w:pStyle w:val="0"/>
        <w:topLinePunct w:val="1"/>
        <w:adjustRightInd w:val="0"/>
        <w:rPr>
          <w:rFonts w:hint="eastAsia"/>
          <w:color w:val="000000"/>
        </w:rPr>
      </w:pPr>
    </w:p>
    <w:p>
      <w:pPr>
        <w:pStyle w:val="0"/>
        <w:topLinePunct w:val="1"/>
        <w:adjustRightInd w:val="0"/>
        <w:rPr>
          <w:rFonts w:hint="default"/>
          <w:color w:val="000000"/>
        </w:rPr>
      </w:pPr>
      <w:r>
        <w:rPr>
          <w:rFonts w:hint="eastAsia"/>
          <w:color w:val="000000"/>
        </w:rPr>
        <w:t>　　　　　　　　　　　　　　　　　記</w:t>
      </w:r>
    </w:p>
    <w:p>
      <w:pPr>
        <w:pStyle w:val="0"/>
        <w:topLinePunct w:val="1"/>
        <w:adjustRightInd w:val="0"/>
        <w:rPr>
          <w:rFonts w:hint="default"/>
          <w:color w:val="000000"/>
        </w:rPr>
      </w:pPr>
    </w:p>
    <w:p>
      <w:pPr>
        <w:pStyle w:val="0"/>
        <w:topLinePunct w:val="1"/>
        <w:adjustRightInd w:val="0"/>
        <w:rPr>
          <w:rFonts w:hint="eastAsia"/>
          <w:color w:val="000000"/>
        </w:rPr>
      </w:pPr>
      <w:r>
        <w:rPr>
          <w:rFonts w:hint="eastAsia"/>
          <w:color w:val="000000"/>
        </w:rPr>
        <w:t>１　変更する事項　　　　変更前：</w:t>
      </w:r>
    </w:p>
    <w:p>
      <w:pPr>
        <w:pStyle w:val="0"/>
        <w:topLinePunct w:val="1"/>
        <w:adjustRightInd w:val="0"/>
        <w:rPr>
          <w:rFonts w:hint="default"/>
          <w:color w:val="000000"/>
        </w:rPr>
      </w:pPr>
      <w:r>
        <w:rPr>
          <w:rFonts w:hint="eastAsia"/>
          <w:color w:val="000000"/>
        </w:rPr>
        <w:t>　　　　　　　　　　　　変更後：</w:t>
      </w:r>
    </w:p>
    <w:p>
      <w:pPr>
        <w:pStyle w:val="0"/>
        <w:topLinePunct w:val="1"/>
        <w:adjustRightInd w:val="0"/>
        <w:rPr>
          <w:rFonts w:hint="eastAsia"/>
          <w:color w:val="000000"/>
        </w:rPr>
      </w:pPr>
      <w:r>
        <w:rPr>
          <w:rFonts w:hint="eastAsia"/>
          <w:color w:val="000000"/>
        </w:rPr>
        <w:t>　　　　　　　　　　　</w:t>
      </w:r>
    </w:p>
    <w:p>
      <w:pPr>
        <w:pStyle w:val="0"/>
        <w:topLinePunct w:val="1"/>
        <w:adjustRightInd w:val="0"/>
        <w:rPr>
          <w:rFonts w:hint="eastAsia"/>
          <w:color w:val="000000"/>
        </w:rPr>
      </w:pPr>
      <w:r>
        <w:rPr>
          <w:rFonts w:hint="eastAsia"/>
          <w:color w:val="000000"/>
        </w:rPr>
        <w:t>２　添付資料</w:t>
      </w:r>
    </w:p>
    <w:p>
      <w:pPr>
        <w:pStyle w:val="0"/>
        <w:topLinePunct w:val="1"/>
        <w:adjustRightInd w:val="0"/>
        <w:rPr>
          <w:rFonts w:hint="eastAsia"/>
          <w:color w:val="000000"/>
        </w:rPr>
      </w:pPr>
    </w:p>
    <w:p>
      <w:pPr>
        <w:pStyle w:val="0"/>
        <w:topLinePunct w:val="1"/>
        <w:adjustRightInd w:val="0"/>
        <w:rPr>
          <w:rFonts w:hint="eastAsia"/>
          <w:color w:val="000000"/>
        </w:rPr>
      </w:pPr>
    </w:p>
    <w:p>
      <w:pPr>
        <w:pStyle w:val="0"/>
        <w:topLinePunct w:val="1"/>
        <w:adjustRightInd w:val="0"/>
        <w:rPr>
          <w:rFonts w:hint="eastAsia"/>
          <w:color w:val="000000"/>
        </w:rPr>
      </w:pPr>
    </w:p>
    <w:p>
      <w:pPr>
        <w:pStyle w:val="0"/>
        <w:topLinePunct w:val="1"/>
        <w:adjustRightInd w:val="0"/>
        <w:rPr>
          <w:rFonts w:hint="eastAsia"/>
          <w:color w:val="000000"/>
        </w:rPr>
      </w:pPr>
    </w:p>
    <w:p>
      <w:pPr>
        <w:pStyle w:val="0"/>
        <w:topLinePunct w:val="1"/>
        <w:adjustRightInd w:val="0"/>
        <w:rPr>
          <w:rFonts w:hint="eastAsia"/>
          <w:color w:val="000000"/>
        </w:rPr>
      </w:pPr>
    </w:p>
    <w:p>
      <w:pPr>
        <w:pStyle w:val="0"/>
        <w:topLinePunct w:val="1"/>
        <w:adjustRightInd w:val="0"/>
        <w:rPr>
          <w:rFonts w:hint="eastAsia"/>
          <w:color w:val="000000"/>
        </w:rPr>
      </w:pPr>
    </w:p>
    <w:p>
      <w:pPr>
        <w:pStyle w:val="0"/>
        <w:topLinePunct w:val="1"/>
        <w:adjustRightInd w:val="0"/>
        <w:rPr>
          <w:rFonts w:hint="default"/>
          <w:color w:val="000000"/>
        </w:rPr>
      </w:pPr>
    </w:p>
    <w:p>
      <w:pPr>
        <w:pStyle w:val="0"/>
        <w:topLinePunct w:val="1"/>
        <w:adjustRightInd w:val="0"/>
        <w:rPr>
          <w:rFonts w:hint="default"/>
          <w:color w:val="000000"/>
        </w:rPr>
      </w:pPr>
      <w:r>
        <w:rPr>
          <w:rFonts w:hint="default"/>
          <w:color w:val="000000"/>
        </w:rPr>
        <w:br w:type="page"/>
      </w:r>
      <w:r>
        <w:rPr>
          <w:rFonts w:hint="eastAsia"/>
          <w:color w:val="000000"/>
        </w:rPr>
        <w:t>様式第３号（第８条関係）</w:t>
      </w:r>
    </w:p>
    <w:p>
      <w:pPr>
        <w:pStyle w:val="0"/>
        <w:topLinePunct w:val="1"/>
        <w:adjustRightInd w:val="0"/>
        <w:rPr>
          <w:rFonts w:hint="default"/>
          <w:color w:val="000000"/>
        </w:rPr>
      </w:pPr>
      <w:r>
        <w:rPr>
          <w:rFonts w:hint="eastAsia"/>
          <w:color w:val="000000"/>
        </w:rPr>
        <w:t>　　　　　　　　　　　　　　　　　　　　　　　　　　　　　年　　月　　日　</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大野市長　様</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報告者　</w:t>
      </w:r>
    </w:p>
    <w:p>
      <w:pPr>
        <w:pStyle w:val="0"/>
        <w:topLinePunct w:val="1"/>
        <w:adjustRightInd w:val="0"/>
        <w:rPr>
          <w:rFonts w:hint="default"/>
          <w:color w:val="000000"/>
        </w:rPr>
      </w:pPr>
      <w:r>
        <w:rPr>
          <w:rFonts w:hint="eastAsia"/>
          <w:color w:val="000000"/>
        </w:rPr>
        <w:t>　　　　　　　　　　　　　　　　　　　　　　　　　　　　　　　　　　　　</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越前おおのブランド活用事業完了実績報告書</w:t>
      </w:r>
    </w:p>
    <w:p>
      <w:pPr>
        <w:pStyle w:val="0"/>
        <w:topLinePunct w:val="1"/>
        <w:adjustRightInd w:val="0"/>
        <w:rPr>
          <w:rFonts w:hint="eastAsia"/>
          <w:color w:val="000000"/>
        </w:rPr>
      </w:pPr>
    </w:p>
    <w:p>
      <w:pPr>
        <w:pStyle w:val="0"/>
        <w:topLinePunct w:val="1"/>
        <w:adjustRightInd w:val="0"/>
        <w:rPr>
          <w:rFonts w:hint="default"/>
          <w:color w:val="000000"/>
        </w:rPr>
      </w:pPr>
      <w:r>
        <w:rPr>
          <w:rFonts w:hint="eastAsia"/>
          <w:color w:val="000000"/>
        </w:rPr>
        <w:t>　越前おおのブランド活用事業が完了したので、越前おおのブランド活用事業補助金交付要綱第８条の規定により報告します。</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記</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１　補助対象事業　　事業名：</w:t>
      </w:r>
    </w:p>
    <w:p>
      <w:pPr>
        <w:pStyle w:val="0"/>
        <w:topLinePunct w:val="1"/>
        <w:adjustRightInd w:val="0"/>
        <w:rPr>
          <w:rFonts w:hint="default"/>
          <w:color w:val="000000"/>
        </w:rPr>
      </w:pPr>
      <w:r>
        <w:rPr>
          <w:rFonts w:hint="eastAsia"/>
          <w:color w:val="000000"/>
        </w:rPr>
        <w:t>　　　　　　　　　　　連携事業　・　単独事業　　（どちらかに○）</w:t>
      </w:r>
    </w:p>
    <w:p>
      <w:pPr>
        <w:pStyle w:val="0"/>
        <w:topLinePunct w:val="1"/>
        <w:adjustRightInd w:val="0"/>
        <w:rPr>
          <w:rFonts w:hint="default"/>
          <w:color w:val="000000"/>
        </w:rPr>
      </w:pPr>
      <w:r>
        <w:rPr>
          <w:rFonts w:hint="eastAsia"/>
          <w:color w:val="000000"/>
        </w:rPr>
        <w:t>２　補助対象経費　　　　　　　　　　　　　　円</w:t>
      </w:r>
    </w:p>
    <w:p>
      <w:pPr>
        <w:pStyle w:val="0"/>
        <w:topLinePunct w:val="1"/>
        <w:adjustRightInd w:val="0"/>
        <w:rPr>
          <w:rFonts w:hint="default"/>
          <w:color w:val="000000"/>
        </w:rPr>
      </w:pPr>
      <w:r>
        <w:rPr>
          <w:rFonts w:hint="eastAsia"/>
          <w:color w:val="000000"/>
        </w:rPr>
        <w:t>３　補助金交付決定額　　　　　　　　　　　　円</w:t>
      </w:r>
    </w:p>
    <w:p>
      <w:pPr>
        <w:pStyle w:val="0"/>
        <w:topLinePunct w:val="1"/>
        <w:adjustRightInd w:val="0"/>
        <w:rPr>
          <w:rFonts w:hint="default"/>
          <w:color w:val="000000"/>
        </w:rPr>
      </w:pPr>
      <w:r>
        <w:rPr>
          <w:rFonts w:hint="eastAsia"/>
          <w:color w:val="000000"/>
        </w:rPr>
        <w:t>４　添付資料</w:t>
      </w:r>
    </w:p>
    <w:p>
      <w:pPr>
        <w:pStyle w:val="0"/>
        <w:topLinePunct w:val="1"/>
        <w:adjustRightInd w:val="0"/>
        <w:rPr>
          <w:rFonts w:hint="eastAsia" w:ascii="ＭＳ 明朝" w:hAnsi="ＭＳ 明朝" w:eastAsia="ＭＳ 明朝"/>
          <w:color w:val="000000"/>
        </w:rPr>
      </w:pPr>
      <w:r>
        <w:rPr>
          <w:rFonts w:hint="eastAsia"/>
          <w:color w:val="000000"/>
        </w:rPr>
        <w:t>　</w:t>
      </w:r>
      <w:r>
        <w:rPr>
          <w:rFonts w:hint="eastAsia" w:ascii="ＭＳ 明朝" w:hAnsi="ＭＳ 明朝" w:eastAsia="ＭＳ 明朝"/>
          <w:color w:val="000000"/>
        </w:rPr>
        <w:t xml:space="preserve">(1) </w:t>
      </w:r>
      <w:r>
        <w:rPr>
          <w:rFonts w:hint="eastAsia" w:ascii="ＭＳ 明朝" w:hAnsi="ＭＳ 明朝" w:eastAsia="ＭＳ 明朝"/>
          <w:color w:val="000000"/>
        </w:rPr>
        <w:t>写真等事業の実施内容が分かるもの</w:t>
      </w:r>
    </w:p>
    <w:p>
      <w:pPr>
        <w:pStyle w:val="0"/>
        <w:topLinePunct w:val="1"/>
        <w:adjustRightInd w:val="0"/>
        <w:ind w:firstLine="253" w:firstLineChars="100"/>
        <w:rPr>
          <w:rFonts w:hint="eastAsia" w:ascii="ＭＳ 明朝" w:hAnsi="ＭＳ 明朝" w:eastAsia="ＭＳ 明朝"/>
          <w:color w:val="000000"/>
        </w:rPr>
      </w:pPr>
      <w:r>
        <w:rPr>
          <w:rFonts w:hint="eastAsia" w:ascii="ＭＳ 明朝" w:hAnsi="ＭＳ 明朝" w:eastAsia="ＭＳ 明朝"/>
          <w:color w:val="000000"/>
        </w:rPr>
        <w:t xml:space="preserve">(2) </w:t>
      </w:r>
      <w:r>
        <w:rPr>
          <w:rFonts w:hint="eastAsia" w:ascii="ＭＳ 明朝" w:hAnsi="ＭＳ 明朝" w:eastAsia="ＭＳ 明朝"/>
          <w:color w:val="000000"/>
        </w:rPr>
        <w:t>収支決算書（別紙２－１）</w:t>
      </w:r>
    </w:p>
    <w:p>
      <w:pPr>
        <w:pStyle w:val="0"/>
        <w:topLinePunct w:val="1"/>
        <w:adjustRightInd w:val="0"/>
        <w:ind w:left="506" w:hanging="506" w:hangingChars="200"/>
        <w:rPr>
          <w:rFonts w:hint="eastAsia" w:ascii="ＭＳ 明朝" w:hAnsi="ＭＳ 明朝" w:eastAsia="ＭＳ 明朝"/>
          <w:color w:val="000000"/>
        </w:rPr>
      </w:pPr>
      <w:r>
        <w:rPr>
          <w:rFonts w:hint="eastAsia" w:ascii="ＭＳ 明朝" w:hAnsi="ＭＳ 明朝" w:eastAsia="ＭＳ 明朝"/>
          <w:color w:val="000000"/>
        </w:rPr>
        <w:t>　</w:t>
      </w:r>
      <w:r>
        <w:rPr>
          <w:rFonts w:hint="eastAsia" w:ascii="ＭＳ 明朝" w:hAnsi="ＭＳ 明朝" w:eastAsia="ＭＳ 明朝"/>
          <w:color w:val="000000"/>
        </w:rPr>
        <w:t xml:space="preserve">(3) </w:t>
      </w:r>
      <w:r>
        <w:rPr>
          <w:rFonts w:hint="eastAsia" w:ascii="ＭＳ 明朝" w:hAnsi="ＭＳ 明朝" w:eastAsia="ＭＳ 明朝"/>
          <w:color w:val="000000"/>
        </w:rPr>
        <w:t>補助対象事業実施後の売上の向上等補助対象者の稼ぐ力の向上の見込みについて（別紙２－２）</w:t>
      </w:r>
    </w:p>
    <w:p>
      <w:pPr>
        <w:pStyle w:val="0"/>
        <w:topLinePunct w:val="1"/>
        <w:adjustRightInd w:val="0"/>
        <w:rPr>
          <w:rFonts w:hint="default"/>
          <w:color w:val="000000"/>
        </w:rPr>
      </w:pPr>
      <w:r>
        <w:rPr>
          <w:rFonts w:hint="eastAsia" w:ascii="ＭＳ 明朝" w:hAnsi="ＭＳ 明朝" w:eastAsia="ＭＳ 明朝"/>
          <w:color w:val="000000"/>
        </w:rPr>
        <w:t>　</w:t>
      </w:r>
      <w:r>
        <w:rPr>
          <w:rFonts w:hint="eastAsia" w:ascii="ＭＳ 明朝" w:hAnsi="ＭＳ 明朝" w:eastAsia="ＭＳ 明朝"/>
          <w:color w:val="000000"/>
        </w:rPr>
        <w:t xml:space="preserve">(4) </w:t>
      </w:r>
      <w:r>
        <w:rPr>
          <w:rFonts w:hint="eastAsia"/>
          <w:color w:val="000000"/>
        </w:rPr>
        <w:t>その他（経費の支払を証する書類等）</w:t>
      </w:r>
    </w:p>
    <w:p>
      <w:pPr>
        <w:pStyle w:val="0"/>
        <w:topLinePunct w:val="1"/>
        <w:adjustRightInd w:val="0"/>
        <w:rPr>
          <w:rFonts w:hint="default"/>
          <w:color w:val="000000"/>
        </w:rPr>
      </w:pPr>
      <w:r>
        <w:rPr>
          <w:rFonts w:hint="eastAsia"/>
          <w:color w:val="000000"/>
        </w:rPr>
        <w:br w:type="page"/>
      </w:r>
      <w:r>
        <w:rPr>
          <w:rFonts w:hint="eastAsia"/>
          <w:color w:val="000000"/>
        </w:rPr>
        <w:t>別紙２－１（第８条関係）</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越前おおのブランド活用事業収支決算書</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収入</w:t>
      </w:r>
    </w:p>
    <w:tbl>
      <w:tblPr>
        <w:tblStyle w:val="11"/>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76"/>
        <w:gridCol w:w="3119"/>
        <w:gridCol w:w="4074"/>
      </w:tblGrid>
      <w:tr>
        <w:trPr/>
        <w:tc>
          <w:tcPr>
            <w:tcW w:w="2376" w:type="dxa"/>
            <w:tcBorders>
              <w:top w:val="nil"/>
              <w:left w:val="nil"/>
              <w:bottom w:val="none" w:color="auto" w:sz="0" w:space="0"/>
              <w:right w:val="nil"/>
              <w:tl2br w:val="none" w:color="auto" w:sz="0" w:space="0"/>
              <w:tr2bl w:val="none" w:color="auto" w:sz="0" w:space="0"/>
            </w:tcBorders>
            <w:shd w:val="clear" w:color="auto" w:fill="auto"/>
            <w:vAlign w:val="top"/>
          </w:tcPr>
          <w:p>
            <w:pPr>
              <w:pStyle w:val="0"/>
              <w:topLinePunct w:val="1"/>
              <w:adjustRightInd w:val="0"/>
              <w:rPr>
                <w:rFonts w:hint="default"/>
                <w:color w:val="000000"/>
              </w:rPr>
            </w:pPr>
          </w:p>
        </w:tc>
        <w:tc>
          <w:tcPr>
            <w:tcW w:w="3119" w:type="dxa"/>
            <w:tcBorders>
              <w:top w:val="nil"/>
              <w:left w:val="nil"/>
              <w:bottom w:val="none" w:color="auto" w:sz="0" w:space="0"/>
              <w:right w:val="nil"/>
              <w:tl2br w:val="none" w:color="auto" w:sz="0" w:space="0"/>
              <w:tr2bl w:val="none" w:color="auto" w:sz="0" w:space="0"/>
            </w:tcBorders>
            <w:shd w:val="clear" w:color="auto" w:fill="auto"/>
            <w:vAlign w:val="top"/>
          </w:tcPr>
          <w:p>
            <w:pPr>
              <w:pStyle w:val="0"/>
              <w:topLinePunct w:val="1"/>
              <w:adjustRightInd w:val="0"/>
              <w:rPr>
                <w:rFonts w:hint="default"/>
                <w:color w:val="000000"/>
              </w:rPr>
            </w:pPr>
          </w:p>
        </w:tc>
        <w:tc>
          <w:tcPr>
            <w:tcW w:w="4074" w:type="dxa"/>
            <w:tcBorders>
              <w:top w:val="nil"/>
              <w:left w:val="nil"/>
              <w:bottom w:val="none" w:color="auto" w:sz="0" w:space="0"/>
              <w:right w:val="nil"/>
              <w:tl2br w:val="none" w:color="auto" w:sz="0" w:space="0"/>
              <w:tr2bl w:val="none" w:color="auto" w:sz="0" w:space="0"/>
            </w:tcBorders>
            <w:shd w:val="clear" w:color="auto" w:fill="auto"/>
            <w:vAlign w:val="top"/>
          </w:tcPr>
          <w:p>
            <w:pPr>
              <w:pStyle w:val="0"/>
              <w:topLinePunct w:val="1"/>
              <w:adjustRightInd w:val="0"/>
              <w:rPr>
                <w:rFonts w:hint="default"/>
                <w:color w:val="000000"/>
              </w:rPr>
            </w:pPr>
            <w:r>
              <w:rPr>
                <w:rFonts w:hint="eastAsia"/>
                <w:color w:val="000000"/>
              </w:rPr>
              <w:t>（単位：円）</w:t>
            </w:r>
          </w:p>
        </w:tc>
      </w:tr>
      <w:tr>
        <w:trPr>
          <w:trHeight w:val="586"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金　額</w:t>
            </w:r>
          </w:p>
        </w:tc>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摘　要</w:t>
            </w:r>
          </w:p>
        </w:tc>
      </w:tr>
      <w:tr>
        <w:trPr>
          <w:trHeight w:val="586"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自己資金</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53"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借入金</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60" w:hRule="atLeast"/>
        </w:trPr>
        <w:tc>
          <w:tcPr>
            <w:tcW w:w="23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補助金</w:t>
            </w: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54" w:hRule="atLeast"/>
        </w:trPr>
        <w:tc>
          <w:tcPr>
            <w:tcW w:w="2376"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合　計</w:t>
            </w:r>
          </w:p>
        </w:tc>
        <w:tc>
          <w:tcPr>
            <w:tcW w:w="3119"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doub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bl>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支出</w:t>
      </w:r>
    </w:p>
    <w:tbl>
      <w:tblPr>
        <w:tblStyle w:val="11"/>
        <w:tblW w:w="95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76"/>
        <w:gridCol w:w="3119"/>
        <w:gridCol w:w="4074"/>
      </w:tblGrid>
      <w:tr>
        <w:trPr/>
        <w:tc>
          <w:tcPr>
            <w:tcW w:w="2376" w:type="dxa"/>
            <w:tcBorders>
              <w:top w:val="nil"/>
              <w:left w:val="nil"/>
              <w:bottom w:val="none" w:color="auto" w:sz="0" w:space="0"/>
              <w:right w:val="nil"/>
              <w:tl2br w:val="none" w:color="auto" w:sz="0" w:space="0"/>
              <w:tr2bl w:val="none" w:color="auto" w:sz="0" w:space="0"/>
            </w:tcBorders>
            <w:shd w:val="clear" w:color="auto" w:fill="auto"/>
            <w:vAlign w:val="top"/>
          </w:tcPr>
          <w:p>
            <w:pPr>
              <w:pStyle w:val="0"/>
              <w:topLinePunct w:val="1"/>
              <w:adjustRightInd w:val="0"/>
              <w:rPr>
                <w:rFonts w:hint="default"/>
                <w:color w:val="000000"/>
              </w:rPr>
            </w:pPr>
          </w:p>
        </w:tc>
        <w:tc>
          <w:tcPr>
            <w:tcW w:w="3119" w:type="dxa"/>
            <w:tcBorders>
              <w:top w:val="nil"/>
              <w:left w:val="nil"/>
              <w:bottom w:val="none" w:color="auto" w:sz="0" w:space="0"/>
              <w:right w:val="nil"/>
              <w:tl2br w:val="none" w:color="auto" w:sz="0" w:space="0"/>
              <w:tr2bl w:val="none" w:color="auto" w:sz="0" w:space="0"/>
            </w:tcBorders>
            <w:shd w:val="clear" w:color="auto" w:fill="auto"/>
            <w:vAlign w:val="top"/>
          </w:tcPr>
          <w:p>
            <w:pPr>
              <w:pStyle w:val="0"/>
              <w:topLinePunct w:val="1"/>
              <w:adjustRightInd w:val="0"/>
              <w:rPr>
                <w:rFonts w:hint="default"/>
                <w:color w:val="000000"/>
              </w:rPr>
            </w:pPr>
          </w:p>
        </w:tc>
        <w:tc>
          <w:tcPr>
            <w:tcW w:w="4074" w:type="dxa"/>
            <w:tcBorders>
              <w:top w:val="nil"/>
              <w:left w:val="nil"/>
              <w:bottom w:val="none" w:color="auto" w:sz="0" w:space="0"/>
              <w:right w:val="nil"/>
              <w:tl2br w:val="none" w:color="auto" w:sz="0" w:space="0"/>
              <w:tr2bl w:val="none" w:color="auto" w:sz="0" w:space="0"/>
            </w:tcBorders>
            <w:shd w:val="clear" w:color="auto" w:fill="auto"/>
            <w:vAlign w:val="top"/>
          </w:tcPr>
          <w:p>
            <w:pPr>
              <w:pStyle w:val="0"/>
              <w:topLinePunct w:val="1"/>
              <w:adjustRightInd w:val="0"/>
              <w:rPr>
                <w:rFonts w:hint="default"/>
                <w:color w:val="000000"/>
              </w:rPr>
            </w:pPr>
            <w:r>
              <w:rPr>
                <w:rFonts w:hint="eastAsia"/>
                <w:color w:val="000000"/>
              </w:rPr>
              <w:t>（単位：円）</w:t>
            </w:r>
          </w:p>
        </w:tc>
      </w:tr>
      <w:tr>
        <w:trPr>
          <w:trHeight w:val="483" w:hRule="atLeast"/>
        </w:trPr>
        <w:tc>
          <w:tcPr>
            <w:tcW w:w="237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経費</w:t>
            </w: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金　額</w:t>
            </w:r>
          </w:p>
        </w:tc>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摘　要</w:t>
            </w:r>
          </w:p>
        </w:tc>
      </w:tr>
      <w:tr>
        <w:trPr>
          <w:trHeight w:val="586" w:hRule="atLeast"/>
        </w:trPr>
        <w:tc>
          <w:tcPr>
            <w:tcW w:w="2376"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86" w:hRule="atLeast"/>
        </w:trPr>
        <w:tc>
          <w:tcPr>
            <w:tcW w:w="2376" w:type="dxa"/>
            <w:tcBorders>
              <w:top w:val="none" w:color="auto" w:sz="0" w:space="0"/>
              <w:left w:val="none" w:color="auto" w:sz="0" w:space="0"/>
              <w:bottom w:val="nil"/>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86" w:hRule="atLeast"/>
        </w:trPr>
        <w:tc>
          <w:tcPr>
            <w:tcW w:w="237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53"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53"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53"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53" w:hRule="atLeast"/>
        </w:trPr>
        <w:tc>
          <w:tcPr>
            <w:tcW w:w="23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465" w:hRule="atLeast"/>
        </w:trPr>
        <w:tc>
          <w:tcPr>
            <w:tcW w:w="237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3119"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422" w:hRule="atLeast"/>
        </w:trPr>
        <w:tc>
          <w:tcPr>
            <w:tcW w:w="2376"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eastAsia"/>
                <w:color w:val="000000"/>
              </w:rPr>
            </w:pPr>
          </w:p>
        </w:tc>
        <w:tc>
          <w:tcPr>
            <w:tcW w:w="3119"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single" w:color="auto" w:sz="4" w:space="0"/>
              <w:left w:val="none" w:color="auto" w:sz="0" w:space="0"/>
              <w:bottom w:val="doub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r>
        <w:trPr>
          <w:trHeight w:val="560" w:hRule="atLeast"/>
        </w:trPr>
        <w:tc>
          <w:tcPr>
            <w:tcW w:w="2376"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r>
              <w:rPr>
                <w:rFonts w:hint="eastAsia"/>
                <w:color w:val="000000"/>
              </w:rPr>
              <w:t>合計</w:t>
            </w:r>
          </w:p>
        </w:tc>
        <w:tc>
          <w:tcPr>
            <w:tcW w:w="3119"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c>
          <w:tcPr>
            <w:tcW w:w="4074" w:type="dxa"/>
            <w:tcBorders>
              <w:top w:val="doub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topLinePunct w:val="1"/>
              <w:adjustRightInd w:val="0"/>
              <w:rPr>
                <w:rFonts w:hint="default"/>
                <w:color w:val="000000"/>
              </w:rPr>
            </w:pPr>
          </w:p>
        </w:tc>
      </w:tr>
    </w:tbl>
    <w:p>
      <w:pPr>
        <w:pStyle w:val="0"/>
        <w:topLinePunct w:val="1"/>
        <w:adjustRightInd w:val="0"/>
        <w:rPr>
          <w:rFonts w:hint="eastAsia"/>
          <w:color w:val="000000"/>
        </w:rPr>
      </w:pPr>
      <w:r>
        <w:rPr>
          <w:rFonts w:hint="eastAsia"/>
          <w:color w:val="000000"/>
        </w:rPr>
        <w:t>※広告料及び値引き、景品の購入等にかかる経費は、それぞれ補助対象経費総額の２分の１以内とする。</w:t>
      </w:r>
    </w:p>
    <w:p>
      <w:pPr>
        <w:pStyle w:val="0"/>
        <w:topLinePunct w:val="1"/>
        <w:adjustRightInd w:val="0"/>
        <w:rPr>
          <w:rFonts w:hint="default"/>
          <w:color w:val="000000"/>
        </w:rPr>
      </w:pPr>
      <w:r>
        <w:rPr>
          <w:rFonts w:hint="eastAsia"/>
          <w:color w:val="000000"/>
        </w:rPr>
        <w:t>別紙２－２（第８条関係）</w:t>
      </w:r>
    </w:p>
    <w:p>
      <w:pPr>
        <w:pStyle w:val="0"/>
        <w:topLinePunct w:val="1"/>
        <w:adjustRightInd w:val="0"/>
        <w:rPr>
          <w:rFonts w:hint="default"/>
          <w:color w:val="000000"/>
        </w:rPr>
      </w:pPr>
    </w:p>
    <w:tbl>
      <w:tblPr>
        <w:tblStyle w:val="11"/>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552"/>
      </w:tblGrid>
      <w:tr>
        <w:trPr/>
        <w:tc>
          <w:tcPr>
            <w:tcW w:w="9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opLinePunct w:val="1"/>
              <w:adjustRightInd w:val="0"/>
              <w:rPr>
                <w:rFonts w:hint="default"/>
                <w:color w:val="000000"/>
              </w:rPr>
            </w:pPr>
            <w:r>
              <w:rPr>
                <w:rFonts w:hint="eastAsia"/>
                <w:color w:val="000000"/>
              </w:rPr>
              <w:t>補助対象事業実施後の売上の向上等補助対象者の稼ぐ力の向上の見込み（目標）</w:t>
            </w:r>
          </w:p>
        </w:tc>
      </w:tr>
      <w:tr>
        <w:trPr/>
        <w:tc>
          <w:tcPr>
            <w:tcW w:w="955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eastAsia"/>
                <w:color w:val="000000"/>
              </w:rPr>
            </w:pPr>
          </w:p>
          <w:p>
            <w:pPr>
              <w:pStyle w:val="0"/>
              <w:topLinePunct w:val="1"/>
              <w:adjustRightInd w:val="0"/>
              <w:rPr>
                <w:rFonts w:hint="eastAsia"/>
                <w:color w:val="000000"/>
              </w:rPr>
            </w:pPr>
          </w:p>
          <w:p>
            <w:pPr>
              <w:pStyle w:val="0"/>
              <w:topLinePunct w:val="1"/>
              <w:adjustRightInd w:val="0"/>
              <w:rPr>
                <w:rFonts w:hint="eastAsia"/>
                <w:color w:val="000000"/>
              </w:rPr>
            </w:pPr>
          </w:p>
        </w:tc>
      </w:tr>
    </w:tbl>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default"/>
          <w:color w:val="000000"/>
        </w:rPr>
      </w:pPr>
    </w:p>
    <w:p>
      <w:pPr>
        <w:pStyle w:val="0"/>
        <w:topLinePunct w:val="1"/>
        <w:adjustRightInd w:val="0"/>
        <w:rPr>
          <w:rFonts w:hint="eastAsia"/>
          <w:color w:val="000000"/>
        </w:rPr>
      </w:pPr>
    </w:p>
    <w:p>
      <w:pPr>
        <w:pStyle w:val="0"/>
        <w:topLinePunct w:val="1"/>
        <w:adjustRightInd w:val="0"/>
        <w:rPr>
          <w:rFonts w:hint="default"/>
          <w:color w:val="000000"/>
        </w:rPr>
      </w:pPr>
      <w:r>
        <w:rPr>
          <w:rFonts w:hint="eastAsia"/>
          <w:color w:val="000000"/>
        </w:rPr>
        <w:t>様式第４号（第９条関係）</w:t>
      </w:r>
    </w:p>
    <w:p>
      <w:pPr>
        <w:pStyle w:val="0"/>
        <w:topLinePunct w:val="1"/>
        <w:adjustRightInd w:val="0"/>
        <w:rPr>
          <w:rFonts w:hint="default"/>
          <w:color w:val="000000"/>
        </w:rPr>
      </w:pPr>
      <w:r>
        <w:rPr>
          <w:rFonts w:hint="eastAsia"/>
          <w:color w:val="000000"/>
        </w:rPr>
        <w:t>　　　　　　　　　　　　　　　　　　　　　　　　　　　　　年　　月　　日　</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大野市長　様</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請求者　</w:t>
      </w:r>
    </w:p>
    <w:p>
      <w:pPr>
        <w:pStyle w:val="0"/>
        <w:topLinePunct w:val="1"/>
        <w:adjustRightInd w:val="0"/>
        <w:rPr>
          <w:rFonts w:hint="default"/>
          <w:color w:val="000000"/>
        </w:rPr>
      </w:pPr>
      <w:r>
        <w:rPr>
          <w:rFonts w:hint="eastAsia"/>
          <w:color w:val="000000"/>
        </w:rPr>
        <w:t>　　　　　　　　　　　　　　　　　　　　　　　　　　　　　　　　　　　　</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越前おおのブランド活用事業補助金交付請求書</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年　　月　　日付け大野市指令　　第　　　号で交付決定の補助金について下記のとおり請求します。</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　　　　　　　　　　　　　　　　　記</w:t>
      </w:r>
    </w:p>
    <w:p>
      <w:pPr>
        <w:pStyle w:val="0"/>
        <w:topLinePunct w:val="1"/>
        <w:adjustRightInd w:val="0"/>
        <w:rPr>
          <w:rFonts w:hint="default"/>
          <w:color w:val="000000"/>
        </w:rPr>
      </w:pPr>
    </w:p>
    <w:p>
      <w:pPr>
        <w:pStyle w:val="0"/>
        <w:topLinePunct w:val="1"/>
        <w:adjustRightInd w:val="0"/>
        <w:rPr>
          <w:rFonts w:hint="default"/>
          <w:color w:val="000000"/>
        </w:rPr>
      </w:pPr>
      <w:r>
        <w:rPr>
          <w:rFonts w:hint="eastAsia"/>
          <w:color w:val="000000"/>
        </w:rPr>
        <w:t>１　補助対象事業の名称　　</w:t>
      </w:r>
    </w:p>
    <w:p>
      <w:pPr>
        <w:pStyle w:val="0"/>
        <w:topLinePunct w:val="1"/>
        <w:adjustRightInd w:val="0"/>
        <w:rPr>
          <w:rFonts w:hint="default"/>
          <w:color w:val="000000"/>
        </w:rPr>
      </w:pPr>
      <w:r>
        <w:rPr>
          <w:rFonts w:hint="eastAsia"/>
          <w:color w:val="000000"/>
        </w:rPr>
        <w:t>２　補助金交付決定額　　　　　　　　　　　円</w:t>
      </w:r>
    </w:p>
    <w:p>
      <w:pPr>
        <w:pStyle w:val="0"/>
        <w:topLinePunct w:val="1"/>
        <w:adjustRightInd w:val="0"/>
        <w:rPr>
          <w:rFonts w:hint="default"/>
        </w:rPr>
      </w:pPr>
      <w:r>
        <w:rPr>
          <w:rFonts w:hint="eastAsia"/>
          <w:color w:val="000000"/>
        </w:rPr>
        <w:t>３　補助金交付請求額　　　　　　　　　　　円</w:t>
      </w:r>
    </w:p>
    <w:p>
      <w:pPr>
        <w:pStyle w:val="0"/>
        <w:topLinePunct w:val="1"/>
        <w:adjustRightInd w:val="0"/>
        <w:rPr>
          <w:rFonts w:hint="default"/>
        </w:rPr>
      </w:pPr>
      <w:r>
        <w:rPr>
          <w:rFonts w:hint="eastAsia"/>
        </w:rPr>
        <w:t>４　口座振込依頼</w:t>
      </w:r>
      <w:bookmarkStart w:id="1" w:name="_GoBack"/>
      <w:bookmarkEnd w:id="1"/>
    </w:p>
    <w:p>
      <w:pPr>
        <w:pStyle w:val="0"/>
        <w:topLinePunct w:val="1"/>
        <w:adjustRightInd w:val="0"/>
        <w:rPr>
          <w:rFonts w:hint="default"/>
        </w:rPr>
      </w:pPr>
      <w:r>
        <w:rPr>
          <w:rFonts w:hint="eastAsia"/>
        </w:rPr>
        <w:t>　　　①振込先金融機関名及び支店名</w:t>
      </w:r>
    </w:p>
    <w:p>
      <w:pPr>
        <w:pStyle w:val="0"/>
        <w:topLinePunct w:val="1"/>
        <w:adjustRightInd w:val="0"/>
        <w:rPr>
          <w:rFonts w:hint="default"/>
        </w:rPr>
      </w:pPr>
    </w:p>
    <w:p>
      <w:pPr>
        <w:pStyle w:val="0"/>
        <w:topLinePunct w:val="1"/>
        <w:adjustRightInd w:val="0"/>
        <w:rPr>
          <w:rFonts w:hint="default"/>
        </w:rPr>
      </w:pPr>
      <w:r>
        <w:rPr>
          <w:rFonts w:hint="eastAsia"/>
        </w:rPr>
        <w:t>　　　②口座の種類及び口座番号</w:t>
      </w:r>
    </w:p>
    <w:p>
      <w:pPr>
        <w:pStyle w:val="0"/>
        <w:topLinePunct w:val="1"/>
        <w:adjustRightInd w:val="0"/>
        <w:rPr>
          <w:rFonts w:hint="default"/>
        </w:rPr>
      </w:pPr>
    </w:p>
    <w:p>
      <w:pPr>
        <w:pStyle w:val="0"/>
        <w:topLinePunct w:val="1"/>
        <w:adjustRightInd w:val="0"/>
        <w:rPr>
          <w:rFonts w:hint="default"/>
        </w:rPr>
      </w:pPr>
      <w:r>
        <w:rPr>
          <w:rFonts w:hint="eastAsia"/>
        </w:rPr>
        <w:t>　　　③口座名義（フリガナ）</w:t>
      </w:r>
    </w:p>
    <w:p>
      <w:pPr>
        <w:pStyle w:val="0"/>
        <w:topLinePunct w:val="1"/>
        <w:adjustRightInd w:val="0"/>
        <w:rPr>
          <w:rFonts w:hint="default"/>
        </w:rPr>
      </w:pPr>
    </w:p>
    <w:p>
      <w:pPr>
        <w:pStyle w:val="0"/>
        <w:topLinePunct w:val="1"/>
        <w:adjustRightInd w:val="0"/>
        <w:rPr>
          <w:rFonts w:hint="default"/>
        </w:rPr>
      </w:pPr>
      <w:r>
        <w:rPr>
          <w:rFonts w:hint="eastAsia"/>
        </w:rPr>
        <w:t>５　添付資料　　</w:t>
      </w:r>
    </w:p>
    <w:p>
      <w:pPr>
        <w:pStyle w:val="0"/>
        <w:topLinePunct w:val="1"/>
        <w:adjustRightInd w:val="0"/>
        <w:ind w:firstLine="253" w:firstLineChars="100"/>
        <w:rPr>
          <w:rFonts w:hint="eastAsia" w:ascii="ＭＳ 明朝" w:hAnsi="ＭＳ 明朝" w:eastAsia="ＭＳ 明朝"/>
        </w:rPr>
      </w:pPr>
      <w:r>
        <w:rPr>
          <w:rFonts w:hint="eastAsia" w:ascii="ＭＳ 明朝" w:hAnsi="ＭＳ 明朝" w:eastAsia="ＭＳ 明朝"/>
        </w:rPr>
        <w:t xml:space="preserve">(1) </w:t>
      </w:r>
      <w:r>
        <w:rPr>
          <w:rFonts w:hint="eastAsia" w:ascii="ＭＳ 明朝" w:hAnsi="ＭＳ 明朝" w:eastAsia="ＭＳ 明朝"/>
        </w:rPr>
        <w:t>上記口座情報が分かるものの写し</w:t>
      </w:r>
    </w:p>
    <w:p>
      <w:pPr>
        <w:pStyle w:val="0"/>
        <w:topLinePunct w:val="1"/>
        <w:adjustRightInd w:val="0"/>
        <w:ind w:firstLine="253" w:firstLineChars="100"/>
        <w:rPr>
          <w:rFonts w:hint="default"/>
        </w:rPr>
      </w:pPr>
      <w:r>
        <w:rPr>
          <w:rFonts w:hint="eastAsia" w:ascii="ＭＳ 明朝" w:hAnsi="ＭＳ 明朝" w:eastAsia="ＭＳ 明朝"/>
        </w:rPr>
        <w:t>(2)</w:t>
      </w:r>
      <w:r>
        <w:rPr>
          <w:rFonts w:hint="default"/>
        </w:rPr>
        <w:t xml:space="preserve"> </w:t>
      </w:r>
      <w:r>
        <w:rPr>
          <w:rFonts w:hint="eastAsia"/>
        </w:rPr>
        <w:t>交付決定通知書の写し</w:t>
      </w:r>
    </w:p>
    <w:p>
      <w:pPr>
        <w:pStyle w:val="0"/>
        <w:spacing w:line="420" w:lineRule="atLeast"/>
        <w:ind w:left="0" w:right="0" w:firstLine="0"/>
        <w:jc w:val="both"/>
        <w:rPr>
          <w:rFonts w:hint="eastAsia" w:ascii="ＭＳ 明朝" w:hAnsi="ＭＳ 明朝" w:eastAsia="ＭＳ 明朝"/>
          <w:b w:val="0"/>
          <w:i w:val="0"/>
          <w:color w:val="000000"/>
        </w:rPr>
      </w:pPr>
    </w:p>
    <w:sectPr>
      <w:pgSz w:w="11905" w:h="16837"/>
      <w:pgMar w:top="1417" w:right="1133" w:bottom="1417" w:left="1417" w:header="850" w:footer="992" w:gutter="0"/>
      <w:cols w:space="720"/>
      <w:textDirection w:val="lrTb"/>
      <w:docGrid w:type="linesAndChars" w:linePitch="451" w:charSpace="860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Bahnschrift Condensed">
    <w:panose1 w:val="00000000000000000000"/>
    <w:charset w:val="00"/>
    <w:family w:val="swiss"/>
    <w:notTrueType/>
    <w:pitch w:val="variable"/>
    <w:sig w:usb0="00000000" w:usb1="00000000" w:usb2="00000000" w:usb3="00000000" w:csb0="FF000000" w:csb1="00000000"/>
  </w:font>
  <w:font w:name="Bahnschrift Light">
    <w:panose1 w:val="00000000000000000000"/>
    <w:charset w:val="00"/>
    <w:family w:val="swiss"/>
    <w:notTrueType/>
    <w:pitch w:val="variable"/>
    <w:sig w:usb0="00000000" w:usb1="00000000" w:usb2="00000000" w:usb3="00000000" w:csb0="FF000000" w:csb1="00000000"/>
  </w:font>
  <w:font w:name="Microsoft JhengHei Light">
    <w:panose1 w:val="00000000000000000000"/>
    <w:charset w:val="88"/>
    <w:family w:val="swiss"/>
    <w:notTrueType/>
    <w:pitch w:val="variable"/>
    <w:sig w:usb0="00000000" w:usb1="00000000" w:usb2="00000000" w:usb3="00000000" w:csb0="01001000" w:csb1="00000000"/>
  </w:font>
  <w:font w:name="游明朝 Demibold">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Bahnschrift SemiBold SemiConden">
    <w:panose1 w:val="00000000000000000000"/>
    <w:charset w:val="00"/>
    <w:family w:val="swiss"/>
    <w:notTrueType/>
    <w:pitch w:val="variable"/>
    <w:sig w:usb0="00000000" w:usb1="00000000" w:usb2="00000000" w:usb3="00000000" w:csb0="FF000000" w:csb1="00000000"/>
  </w:font>
  <w:font w:name="Microsoft YaHei UI">
    <w:panose1 w:val="00000000000000000000"/>
    <w:charset w:val="80"/>
    <w:family w:val="swiss"/>
    <w:notTrueType/>
    <w:pitch w:val="variable"/>
    <w:sig w:usb0="00000000" w:usb1="00000000" w:usb2="00000000" w:usb3="00000000" w:csb0="01008200" w:csb1="00000000"/>
  </w:font>
  <w:font w:name="Bahnschrift Light SemiCondensed">
    <w:panose1 w:val="00000000000000000000"/>
    <w:charset w:val="00"/>
    <w:family w:val="swiss"/>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IPAex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6"/>
  <w:drawingGridVerticalSpacing w:val="451"/>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9</Pages>
  <Words>9</Words>
  <Characters>1522</Characters>
  <Application>JUST Note</Application>
  <Lines>339</Lines>
  <Paragraphs>115</Paragraphs>
  <CharactersWithSpaces>2213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朝日 一成</cp:lastModifiedBy>
  <dcterms:created xsi:type="dcterms:W3CDTF">2024-04-02T03:57:00Z</dcterms:created>
  <dcterms:modified xsi:type="dcterms:W3CDTF">2024-04-02T04:42:04Z</dcterms:modified>
  <cp:revision>2</cp:revision>
</cp:coreProperties>
</file>